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68742" w14:textId="6FBFA97F" w:rsidR="00B93497" w:rsidRDefault="00B93497" w:rsidP="00B93497">
      <w:pPr>
        <w:pStyle w:val="OrdinanceTitle"/>
        <w:jc w:val="right"/>
        <w:rPr>
          <w:b/>
          <w:bCs/>
        </w:rPr>
      </w:pPr>
      <w:r>
        <w:rPr>
          <w:b/>
          <w:bCs/>
        </w:rPr>
        <w:t>projekt</w:t>
      </w:r>
    </w:p>
    <w:p w14:paraId="34E7536E" w14:textId="005385F4" w:rsidR="00B374C2" w:rsidRPr="00A81A12" w:rsidRDefault="00B93497">
      <w:pPr>
        <w:pStyle w:val="OrdinanceTitle"/>
        <w:rPr>
          <w:b/>
          <w:bCs/>
        </w:rPr>
      </w:pPr>
      <w:r>
        <w:rPr>
          <w:b/>
          <w:bCs/>
        </w:rPr>
        <w:t xml:space="preserve">Uchwała NR </w:t>
      </w:r>
      <w:r w:rsidRPr="00A81A12">
        <w:rPr>
          <w:b/>
          <w:bCs/>
        </w:rPr>
        <w:t>XLVI/334/2023</w:t>
      </w:r>
    </w:p>
    <w:p w14:paraId="297884AB" w14:textId="77777777" w:rsidR="00B374C2" w:rsidRPr="00A81A12" w:rsidRDefault="00B93497">
      <w:pPr>
        <w:pStyle w:val="OrdinanceTitle"/>
        <w:rPr>
          <w:b/>
          <w:bCs/>
        </w:rPr>
      </w:pPr>
      <w:r w:rsidRPr="00A81A12">
        <w:rPr>
          <w:b/>
          <w:bCs/>
        </w:rPr>
        <w:t>Rady Gminy Bądkowo</w:t>
      </w:r>
    </w:p>
    <w:p w14:paraId="3266515A" w14:textId="19E03DD5" w:rsidR="00B374C2" w:rsidRPr="00A81A12" w:rsidRDefault="00B93497" w:rsidP="004760DA">
      <w:pPr>
        <w:pStyle w:val="OrdinanceTitle"/>
        <w:rPr>
          <w:b/>
          <w:bCs/>
        </w:rPr>
      </w:pPr>
      <w:r w:rsidRPr="00A81A12">
        <w:rPr>
          <w:b/>
          <w:bCs/>
        </w:rPr>
        <w:t>z dnia 29 marca 2023 roku</w:t>
      </w:r>
    </w:p>
    <w:p w14:paraId="1A4BB8E6" w14:textId="77777777" w:rsidR="00B374C2" w:rsidRPr="00A81A12" w:rsidRDefault="00B93497">
      <w:pPr>
        <w:pStyle w:val="OrdinanceTitle"/>
        <w:rPr>
          <w:b/>
          <w:bCs/>
        </w:rPr>
      </w:pPr>
      <w:r w:rsidRPr="00A81A12">
        <w:rPr>
          <w:b/>
          <w:bCs/>
        </w:rPr>
        <w:t>w sprawie zmiany uchwały budżetowej Gminy Bądkowo na rok 2023</w:t>
      </w:r>
    </w:p>
    <w:p w14:paraId="660102CE" w14:textId="77777777" w:rsidR="00B374C2" w:rsidRDefault="00B93497" w:rsidP="00B93497">
      <w:pPr>
        <w:ind w:firstLine="720"/>
      </w:pPr>
      <w:r>
        <w:t>Na podstawie art. 18 ust. 2 pkt 4 i pkt 9 lit. d oraz lit. i, pkt 10 ustawy z dnia 8 marca 1990 r. o samorządzie gminnym (</w:t>
      </w:r>
      <w:proofErr w:type="spellStart"/>
      <w:r>
        <w:t>t.j</w:t>
      </w:r>
      <w:proofErr w:type="spellEnd"/>
      <w:r>
        <w:t>. Dz. U. z 2023 roku, poz. 40) oraz art. 211, 212, 214, 215, 222, 235, 236, 237, 242, 258, 264 ustawy z dnia 27 sierpnia 2009 r. o finansach publicznych (</w:t>
      </w:r>
      <w:proofErr w:type="spellStart"/>
      <w:r>
        <w:t>t.j</w:t>
      </w:r>
      <w:proofErr w:type="spellEnd"/>
      <w:r>
        <w:t xml:space="preserve">. Dz. U. z 2022 roku, poz. 1634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uchwala się, co następuje:</w:t>
      </w:r>
    </w:p>
    <w:p w14:paraId="4FD57BF7" w14:textId="62D41DEA" w:rsidR="00B374C2" w:rsidRDefault="00B93497">
      <w:r>
        <w:t>§1. W uchwale nr XLII/310/2022 Rady Gminy Bądkowo z dnia 20 grudnia 2022 z późn</w:t>
      </w:r>
      <w:r w:rsidR="00FA1BC6">
        <w:t xml:space="preserve">iejszymi </w:t>
      </w:r>
      <w:r>
        <w:t>zm</w:t>
      </w:r>
      <w:r w:rsidR="00FA1BC6">
        <w:t xml:space="preserve">ianami </w:t>
      </w:r>
      <w:r>
        <w:t xml:space="preserve"> w sprawie uchwały budżetowej Gminy Bądkowo na rok 2023 wprowadza się następujące zmiany:</w:t>
      </w:r>
    </w:p>
    <w:p w14:paraId="4C01987C" w14:textId="77777777" w:rsidR="00B374C2" w:rsidRDefault="00B93497">
      <w:pPr>
        <w:pStyle w:val="ListParagraph"/>
        <w:numPr>
          <w:ilvl w:val="0"/>
          <w:numId w:val="1"/>
        </w:numPr>
      </w:pPr>
      <w:r>
        <w:t>w § 1 dochody zwiększa się o kwotę 1 234 265,35 zł do kwoty 29 638 769,55 zł;</w:t>
      </w:r>
    </w:p>
    <w:p w14:paraId="74439A25" w14:textId="77777777" w:rsidR="00B374C2" w:rsidRDefault="00B93497">
      <w:pPr>
        <w:pStyle w:val="ListParagraph"/>
        <w:numPr>
          <w:ilvl w:val="0"/>
          <w:numId w:val="1"/>
        </w:numPr>
      </w:pPr>
      <w:r>
        <w:t>w § 1 pkt 1 dochody bieżące zwiększa się o kwotę 586 620,35 zł do kwoty 19 285 124,55 zł;</w:t>
      </w:r>
    </w:p>
    <w:p w14:paraId="607D7A1F" w14:textId="77777777" w:rsidR="00B374C2" w:rsidRDefault="00B93497">
      <w:pPr>
        <w:pStyle w:val="ListParagraph"/>
        <w:numPr>
          <w:ilvl w:val="0"/>
          <w:numId w:val="1"/>
        </w:numPr>
      </w:pPr>
      <w:r>
        <w:t>w § 1 pkt 2 dochody majątkowe zwiększa się o kwotę 647 645,00 zł do kwoty 10 353 645,00 zł;</w:t>
      </w:r>
    </w:p>
    <w:p w14:paraId="48C2DAB1" w14:textId="77777777" w:rsidR="00B374C2" w:rsidRDefault="00B93497">
      <w:pPr>
        <w:pStyle w:val="ListParagraph"/>
        <w:numPr>
          <w:ilvl w:val="0"/>
          <w:numId w:val="1"/>
        </w:numPr>
      </w:pPr>
      <w:r>
        <w:t>w § 2 wydatki zwiększa się o kwotę 1 508 095,47 zł do kwoty 33 675 468,20 zł;</w:t>
      </w:r>
    </w:p>
    <w:p w14:paraId="764C938F" w14:textId="551DC3AC" w:rsidR="00B374C2" w:rsidRDefault="00B93497">
      <w:pPr>
        <w:pStyle w:val="ListParagraph"/>
        <w:numPr>
          <w:ilvl w:val="0"/>
          <w:numId w:val="1"/>
        </w:numPr>
      </w:pPr>
      <w:r>
        <w:t>w § 2 pkt 1 wydatki bieżące zwiększa się o kwotę 137 095,47 zł do kwoty 20 477 403,10 zł;</w:t>
      </w:r>
    </w:p>
    <w:p w14:paraId="71E87B5E" w14:textId="24E7EA92" w:rsidR="00A81A12" w:rsidRDefault="00A81A12" w:rsidP="00A81A12">
      <w:pPr>
        <w:pStyle w:val="ListParagraph"/>
        <w:ind w:left="709"/>
      </w:pPr>
      <w:r>
        <w:t>w tym na obsługę długu zwiększa się o kwotę 10.000,00zł do kwoty 90.000,00zł.</w:t>
      </w:r>
    </w:p>
    <w:p w14:paraId="72C5DE4A" w14:textId="77777777" w:rsidR="00B374C2" w:rsidRDefault="00B93497">
      <w:pPr>
        <w:pStyle w:val="ListParagraph"/>
        <w:numPr>
          <w:ilvl w:val="0"/>
          <w:numId w:val="1"/>
        </w:numPr>
      </w:pPr>
      <w:r>
        <w:t>w § 2 pkt 2 wydatki majątkowe zwiększa się o kwotę 1 371 000,00 zł do kwoty 13 198 065,10 zł;</w:t>
      </w:r>
    </w:p>
    <w:p w14:paraId="2BEDBB23" w14:textId="0D8C029A" w:rsidR="00B374C2" w:rsidRDefault="00B93497">
      <w:r>
        <w:t>§ 2. 1. Deficyt Gminy Bądkowo wynosi 4 036 698,65 zł i zostanie pokryty przez:</w:t>
      </w:r>
      <w:r w:rsidR="004857D4" w:rsidRPr="004857D4">
        <w:t xml:space="preserve"> </w:t>
      </w:r>
      <w:r w:rsidR="004857D4">
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w kwocie 1 240 134,44 zł, przychody jednostek samorządu terytorialnego z wynikających z rozliczenia środków określonych w art. 5 ust. 1 pkt 2 ustawy i dotacji na realizację programu, projektu lub zadania finansowanego z udziałem tych środków w kwocie 117 964,11 zł, wolne środki, o których mowa w art. 217 ust.2 pkt 6 ustawy w kwocie 1 280 000,00 zł, nadwyżki z lat ubiegłych w kwocie 1.398 600,01 zł.</w:t>
      </w:r>
    </w:p>
    <w:p w14:paraId="3173DEFA" w14:textId="4F53802F" w:rsidR="00A81A12" w:rsidRDefault="00B93497">
      <w:r>
        <w:t xml:space="preserve">2. Przychody Gminy Bądkowo wynoszą 4 196 698,65 zł. Rozchody Gminy Bądkowo wynoszą 160 000,00 zł. </w:t>
      </w:r>
    </w:p>
    <w:p w14:paraId="72DC5DB4" w14:textId="210D536B" w:rsidR="00A81A12" w:rsidRDefault="00B93497">
      <w:r>
        <w:t>§ 3.</w:t>
      </w:r>
      <w:r w:rsidR="00A81A12">
        <w:t>. Załącznik nr 1 - Zmiany w planie dochodów - otrzymuje brzmienie zgodnie z załącznikiem nr 1 do</w:t>
      </w:r>
    </w:p>
    <w:p w14:paraId="2C651E49" w14:textId="79833220" w:rsidR="00B374C2" w:rsidRDefault="00B93497">
      <w:r>
        <w:t xml:space="preserve">§ </w:t>
      </w:r>
      <w:r w:rsidR="00A81A12">
        <w:t>4</w:t>
      </w:r>
      <w:r>
        <w:t>. Załącznik nr</w:t>
      </w:r>
      <w:r w:rsidR="00A81A12">
        <w:t xml:space="preserve"> 2</w:t>
      </w:r>
      <w:r>
        <w:t xml:space="preserve"> - Zmiany w planie </w:t>
      </w:r>
      <w:r w:rsidR="00A81A12">
        <w:t>wydatków</w:t>
      </w:r>
      <w:r>
        <w:t xml:space="preserve"> - otrzymuje brzmienie zgodnie z załącznikiem nr </w:t>
      </w:r>
      <w:r w:rsidR="00A81A12">
        <w:t xml:space="preserve">2 </w:t>
      </w:r>
      <w:r>
        <w:t>do uchwały.</w:t>
      </w:r>
    </w:p>
    <w:p w14:paraId="13F4D9DC" w14:textId="5B0E1105" w:rsidR="00B374C2" w:rsidRDefault="00B93497">
      <w:r>
        <w:t xml:space="preserve">§ </w:t>
      </w:r>
      <w:r w:rsidR="002704AF">
        <w:t>5</w:t>
      </w:r>
      <w:r>
        <w:t xml:space="preserve">. Załącznik nr </w:t>
      </w:r>
      <w:r w:rsidR="0027346D">
        <w:t>3</w:t>
      </w:r>
      <w:r>
        <w:t xml:space="preserve"> - Zmiany w planie wydatków inwestycyjnych - otrzymuje brzmienie zgodnie z załącznikiem nr </w:t>
      </w:r>
      <w:r w:rsidR="00A81A12">
        <w:t>3</w:t>
      </w:r>
      <w:r>
        <w:t xml:space="preserve"> do uchwały.</w:t>
      </w:r>
    </w:p>
    <w:p w14:paraId="33567D2D" w14:textId="054AB6DA" w:rsidR="00B374C2" w:rsidRDefault="00B93497">
      <w:r>
        <w:t xml:space="preserve">§ </w:t>
      </w:r>
      <w:r w:rsidR="002704AF">
        <w:t>6</w:t>
      </w:r>
      <w:r>
        <w:t xml:space="preserve">. Załącznik nr </w:t>
      </w:r>
      <w:r w:rsidR="00A81A12">
        <w:t>7</w:t>
      </w:r>
      <w:r>
        <w:t xml:space="preserve"> - Zmiany w planie przychodów i rozchodów - otrzymuje brzmienie zgodnie z załącznikiem nr </w:t>
      </w:r>
      <w:r w:rsidR="00A81A12">
        <w:t>4</w:t>
      </w:r>
      <w:r>
        <w:t xml:space="preserve"> do uchwały.</w:t>
      </w:r>
    </w:p>
    <w:p w14:paraId="180D004A" w14:textId="06F14338" w:rsidR="00B374C2" w:rsidRDefault="00B93497">
      <w:r>
        <w:t xml:space="preserve">§ </w:t>
      </w:r>
      <w:r w:rsidR="002704AF">
        <w:t>7</w:t>
      </w:r>
      <w:r>
        <w:t>. Załącznik</w:t>
      </w:r>
      <w:r w:rsidR="0027346D">
        <w:t xml:space="preserve">i </w:t>
      </w:r>
      <w:r>
        <w:t xml:space="preserve"> nr </w:t>
      </w:r>
      <w:r w:rsidR="0027346D">
        <w:t>8 i 8a</w:t>
      </w:r>
      <w:r>
        <w:t xml:space="preserve"> - Zmiany w planie dochodów i wydatków na realizację Gminnego Programu Profilaktyki i Rozwiązywania Problemów Alkoholowych oraz Programu Przeciwdziałania Narkomanii - otrzymuje brzmienie zgodnie z załącznikiem nr</w:t>
      </w:r>
      <w:r w:rsidR="00A81A12">
        <w:t xml:space="preserve"> 5</w:t>
      </w:r>
      <w:r w:rsidR="00E300BD">
        <w:t xml:space="preserve"> i 5a </w:t>
      </w:r>
      <w:r>
        <w:t xml:space="preserve"> do uchwały.</w:t>
      </w:r>
    </w:p>
    <w:p w14:paraId="70AC69B9" w14:textId="4F4C9726" w:rsidR="002704AF" w:rsidRPr="004857D4" w:rsidRDefault="002704AF" w:rsidP="004857D4">
      <w:pPr>
        <w:spacing w:after="200"/>
        <w:rPr>
          <w:rFonts w:ascii="Calibri" w:eastAsia="Calibri" w:hAnsi="Calibri" w:cs="Calibri"/>
        </w:rPr>
      </w:pPr>
      <w:r>
        <w:t xml:space="preserve">§ 8. Załącznik </w:t>
      </w:r>
      <w:r w:rsidR="00081E65">
        <w:t xml:space="preserve">w sprawie zmian </w:t>
      </w:r>
      <w:r>
        <w:t xml:space="preserve"> </w:t>
      </w:r>
      <w:r>
        <w:rPr>
          <w:rFonts w:ascii="Calibri" w:eastAsia="Calibri" w:hAnsi="Calibri" w:cs="Calibri"/>
        </w:rPr>
        <w:t>Plan</w:t>
      </w:r>
      <w:r w:rsidR="00081E6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finansow</w:t>
      </w:r>
      <w:r w:rsidR="00081E65">
        <w:rPr>
          <w:rFonts w:ascii="Calibri" w:eastAsia="Calibri" w:hAnsi="Calibri" w:cs="Calibri"/>
        </w:rPr>
        <w:t xml:space="preserve">ego </w:t>
      </w:r>
      <w:r>
        <w:rPr>
          <w:rFonts w:ascii="Calibri" w:eastAsia="Calibri" w:hAnsi="Calibri" w:cs="Calibri"/>
        </w:rPr>
        <w:t xml:space="preserve"> na realizację zadania związanego z zakupem preferencyjnego paliwa stałego dla gospodarstw domowych, w związku z wejściem w życie ustawy z dnia 27 października 2022 roku (Dz.U. poz. 2236)</w:t>
      </w:r>
      <w:r w:rsidR="00081E65">
        <w:rPr>
          <w:rFonts w:ascii="Calibri" w:eastAsia="Calibri" w:hAnsi="Calibri" w:cs="Calibri"/>
        </w:rPr>
        <w:t xml:space="preserve">- otrzymuje brzemiennie zgodnie z załącznikiem nr 6 do niniejszej uchwały </w:t>
      </w:r>
    </w:p>
    <w:p w14:paraId="45D0E1A9" w14:textId="047EE254" w:rsidR="00B374C2" w:rsidRDefault="00B93497">
      <w:r>
        <w:t xml:space="preserve">§ </w:t>
      </w:r>
      <w:r w:rsidR="002704AF">
        <w:t>9</w:t>
      </w:r>
      <w:r>
        <w:t>. Wykonanie Uchwały powierza się Wójtowi Gminy Bądkowo.</w:t>
      </w:r>
    </w:p>
    <w:p w14:paraId="796DF4DF" w14:textId="19DEF817" w:rsidR="00B374C2" w:rsidRDefault="00B93497">
      <w:r>
        <w:t xml:space="preserve">§ </w:t>
      </w:r>
      <w:r w:rsidR="002704AF">
        <w:t>10</w:t>
      </w:r>
      <w:r>
        <w:t>. Uchwała w</w:t>
      </w:r>
      <w:r w:rsidR="004760DA">
        <w:t xml:space="preserve">chodzi w życie z dniem </w:t>
      </w:r>
      <w:bookmarkStart w:id="0" w:name="_GoBack"/>
      <w:r w:rsidR="004760DA">
        <w:t>podjęcia i podlega ogłoszeniu w Dzienniku Urzędowym Województwa Kujawsko – Pomorskiego.</w:t>
      </w:r>
    </w:p>
    <w:bookmarkEnd w:id="0"/>
    <w:p w14:paraId="43C6B0A8" w14:textId="77777777" w:rsidR="002704AF" w:rsidRDefault="002704AF">
      <w:pPr>
        <w:pStyle w:val="ResolutionTitle"/>
        <w:rPr>
          <w:b/>
          <w:bCs/>
        </w:rPr>
      </w:pPr>
    </w:p>
    <w:p w14:paraId="5479532F" w14:textId="77777777" w:rsidR="002704AF" w:rsidRDefault="002704AF">
      <w:pPr>
        <w:pStyle w:val="ResolutionTitle"/>
        <w:rPr>
          <w:b/>
          <w:bCs/>
        </w:rPr>
      </w:pPr>
    </w:p>
    <w:p w14:paraId="366671B8" w14:textId="77777777" w:rsidR="002704AF" w:rsidRDefault="002704AF">
      <w:pPr>
        <w:pStyle w:val="ResolutionTitle"/>
        <w:rPr>
          <w:b/>
          <w:bCs/>
        </w:rPr>
      </w:pPr>
    </w:p>
    <w:p w14:paraId="6CE27E74" w14:textId="4D79029F" w:rsidR="00B374C2" w:rsidRPr="00E300BD" w:rsidRDefault="00B93497">
      <w:pPr>
        <w:pStyle w:val="ResolutionTitle"/>
        <w:rPr>
          <w:b/>
          <w:bCs/>
        </w:rPr>
      </w:pPr>
      <w:r w:rsidRPr="00E300BD">
        <w:rPr>
          <w:b/>
          <w:bCs/>
        </w:rPr>
        <w:t>Uzasadnienie</w:t>
      </w:r>
    </w:p>
    <w:p w14:paraId="481A2B91" w14:textId="77777777" w:rsidR="00B374C2" w:rsidRPr="00E300BD" w:rsidRDefault="00B93497">
      <w:pPr>
        <w:pStyle w:val="ResolutionTitle"/>
        <w:rPr>
          <w:b/>
          <w:bCs/>
        </w:rPr>
      </w:pPr>
      <w:r w:rsidRPr="00E300BD">
        <w:rPr>
          <w:b/>
          <w:bCs/>
        </w:rPr>
        <w:t>do Uchwały Nr XLVI/334/2023 Rady Gminy Bądkowo z dnia 29 marca 2023 roku</w:t>
      </w:r>
    </w:p>
    <w:p w14:paraId="2F06243B" w14:textId="77777777" w:rsidR="00B374C2" w:rsidRPr="00E300BD" w:rsidRDefault="00B93497">
      <w:pPr>
        <w:pStyle w:val="ResolutionTitle"/>
        <w:rPr>
          <w:b/>
          <w:bCs/>
        </w:rPr>
      </w:pPr>
      <w:r w:rsidRPr="00E300BD">
        <w:rPr>
          <w:b/>
          <w:bCs/>
        </w:rPr>
        <w:t>w sprawie zmiany uchwały budżetowej Gminy Bądkowo na rok 2023</w:t>
      </w:r>
    </w:p>
    <w:p w14:paraId="19A8BB03" w14:textId="77777777" w:rsidR="00B374C2" w:rsidRDefault="00B93497">
      <w:pPr>
        <w:pStyle w:val="Heading1"/>
      </w:pPr>
      <w:r>
        <w:t>DOCHODY</w:t>
      </w:r>
    </w:p>
    <w:p w14:paraId="791B11D1" w14:textId="77777777" w:rsidR="00B374C2" w:rsidRDefault="00B93497">
      <w:r>
        <w:t>Dochody budżetu Gminy Bądkowo na rok 2023 zostają zwiększone o kwotę 1 234 265,35 zł do kwoty 29 638 769,55 zł, w tym:</w:t>
      </w:r>
    </w:p>
    <w:p w14:paraId="1E8773D1" w14:textId="77777777" w:rsidR="00B374C2" w:rsidRDefault="00B93497">
      <w:pPr>
        <w:pStyle w:val="ListParagraph"/>
        <w:numPr>
          <w:ilvl w:val="0"/>
          <w:numId w:val="2"/>
        </w:numPr>
      </w:pPr>
      <w:r>
        <w:t>dochody bieżące ulegają zwiększeniu o kwotę 586 620,35 zł do kwoty 19 285 124,55 zł,</w:t>
      </w:r>
    </w:p>
    <w:p w14:paraId="4D72DA30" w14:textId="77777777" w:rsidR="00B374C2" w:rsidRDefault="00B93497">
      <w:pPr>
        <w:pStyle w:val="ListParagraph"/>
        <w:numPr>
          <w:ilvl w:val="0"/>
          <w:numId w:val="2"/>
        </w:numPr>
      </w:pPr>
      <w:r>
        <w:t>dochody majątkowe ulegają zwiększeniu o kwotę 647 645,00 zł do kwoty 10 353 645,00 zł</w:t>
      </w:r>
    </w:p>
    <w:p w14:paraId="4A29454B" w14:textId="77777777" w:rsidR="00B374C2" w:rsidRDefault="00B93497">
      <w:pPr>
        <w:pStyle w:val="Heading1"/>
      </w:pPr>
      <w:r>
        <w:t>Dokonuje się następujących zwiększeń po stronie dochodów bieżących:</w:t>
      </w:r>
    </w:p>
    <w:p w14:paraId="2C5430A1" w14:textId="77777777" w:rsidR="00B374C2" w:rsidRDefault="00B93497">
      <w:pPr>
        <w:pStyle w:val="ListParagraph"/>
        <w:numPr>
          <w:ilvl w:val="0"/>
          <w:numId w:val="3"/>
        </w:numPr>
      </w:pPr>
      <w:r>
        <w:t>w dziale „Wytwarzanie i zaopatrywanie w energię elektryczną, gaz i wodę” w rozdziale „Pozostała działalność” w ramach paragrafu „Wpływy z rozliczeń/zwrotów z lat ubiegłych” wprowadza się dochody w kwocie 31 000,00 zł;</w:t>
      </w:r>
    </w:p>
    <w:p w14:paraId="34DA56EC" w14:textId="77777777" w:rsidR="00B374C2" w:rsidRDefault="00B93497">
      <w:pPr>
        <w:pStyle w:val="ListParagraph"/>
        <w:numPr>
          <w:ilvl w:val="0"/>
          <w:numId w:val="3"/>
        </w:numPr>
      </w:pPr>
      <w:r>
        <w:t>w dziale „Administracja publiczna” w rozdziale „Urzędy gmin (miast i miast na prawach powiatu)” w ramach paragrafu „Wpływy z różnych dochodów” zwiększa się dochody o 185 000,00 zł do kwoty 355 000,00 zł;</w:t>
      </w:r>
    </w:p>
    <w:p w14:paraId="37456BAF" w14:textId="77777777" w:rsidR="00B374C2" w:rsidRDefault="00B93497">
      <w:pPr>
        <w:pStyle w:val="ListParagraph"/>
        <w:numPr>
          <w:ilvl w:val="0"/>
          <w:numId w:val="3"/>
        </w:numPr>
      </w:pPr>
      <w:r>
        <w:t>w dziale „Oświata i wychowanie” w rozdziale „Przedszkola ” w ramach paragrafu „Dotacja celowa otrzymana z budżetu państwa na realizację własnych zadań bieżących gmin (związków gmin, związków powiatowo-gminnych)” zwiększa się dochody o 15 986,00 zł do kwoty 38 576,00 zł;</w:t>
      </w:r>
    </w:p>
    <w:p w14:paraId="7D40EB24" w14:textId="77777777" w:rsidR="00B374C2" w:rsidRDefault="00B93497">
      <w:pPr>
        <w:pStyle w:val="ListParagraph"/>
        <w:numPr>
          <w:ilvl w:val="0"/>
          <w:numId w:val="3"/>
        </w:numPr>
      </w:pPr>
      <w:r>
        <w:t>w dziale „Gospodarka komunalna i ochrona środowiska” w rozdziale „Gospodarka ściekowa i ochrona wód” w ramach paragrafu „Wpływy z rozliczeń/zwrotów z lat ubiegłych” wprowadza się dochody w kwocie 450 000,00 zł;</w:t>
      </w:r>
    </w:p>
    <w:p w14:paraId="3E89CABA" w14:textId="77777777" w:rsidR="00B374C2" w:rsidRDefault="00B93497">
      <w:pPr>
        <w:pStyle w:val="Heading1"/>
      </w:pPr>
      <w:r>
        <w:t>Dokonuje się następujących zmniejszeń po stronie dochodów bieżących:</w:t>
      </w:r>
    </w:p>
    <w:p w14:paraId="473304C8" w14:textId="77777777" w:rsidR="00B374C2" w:rsidRDefault="00B93497">
      <w:pPr>
        <w:pStyle w:val="ListParagraph"/>
        <w:numPr>
          <w:ilvl w:val="0"/>
          <w:numId w:val="4"/>
        </w:numPr>
      </w:pPr>
      <w:r>
        <w:t>w dziale „Wytwarzanie i zaopatrywanie w energię elektryczną, gaz i wodę” w rozdziale „Pozostała działalność” w ramach paragrafu „Wpływy ze sprzedaży wyrobów ” zmniejsza się dochody o 52 499,65 zł do kwoty 247 500,35 zł;</w:t>
      </w:r>
    </w:p>
    <w:p w14:paraId="0B4B43E0" w14:textId="77777777" w:rsidR="00B374C2" w:rsidRDefault="00B93497">
      <w:pPr>
        <w:pStyle w:val="ListParagraph"/>
        <w:numPr>
          <w:ilvl w:val="0"/>
          <w:numId w:val="4"/>
        </w:numPr>
      </w:pPr>
      <w:r>
        <w:t>w dziale „Wytwarzanie i zaopatrywanie w energię elektryczną, gaz i wodę” w rozdziale „Pozostała działalność” w ramach paragrafu „Wpływy z różnych dochodów” zmniejsza się dochody o 17 500,00 zł do kwoty 82 500,00 zł;</w:t>
      </w:r>
    </w:p>
    <w:p w14:paraId="6177AC55" w14:textId="77777777" w:rsidR="00B374C2" w:rsidRDefault="00B93497">
      <w:pPr>
        <w:pStyle w:val="ListParagraph"/>
        <w:numPr>
          <w:ilvl w:val="0"/>
          <w:numId w:val="4"/>
        </w:numPr>
      </w:pPr>
      <w:r>
        <w:t>w dziale „Różne rozliczenia” w rozdziale „Część oświatowa subwencji ogólnej dla jednostek samorządu terytorialnego” w ramach paragrafu „Subwencje ogólne z budżetu państwa” zmniejsza się dochody o 18 589,00 zł do kwoty 4 442 928,00 zł;</w:t>
      </w:r>
    </w:p>
    <w:p w14:paraId="471B2F6A" w14:textId="77777777" w:rsidR="00B374C2" w:rsidRDefault="00B93497">
      <w:pPr>
        <w:pStyle w:val="ListParagraph"/>
        <w:numPr>
          <w:ilvl w:val="0"/>
          <w:numId w:val="4"/>
        </w:numPr>
      </w:pPr>
      <w:r>
        <w:t>w dziale „Oświata i wychowanie” w rozdziale „Oddziały przedszkolne w szkołach podstawowych” w ramach paragrafu „Dotacja celowa otrzymana z budżetu państwa na realizację własnych zadań bieżących gmin (związków gmin, związków powiatowo-gminnych)” zmniejsza się dochody o 6 777,00 zł do kwoty 83 583,00 zł;</w:t>
      </w:r>
    </w:p>
    <w:p w14:paraId="78F6DCFB" w14:textId="77777777" w:rsidR="00B374C2" w:rsidRDefault="00B93497">
      <w:pPr>
        <w:pStyle w:val="Heading1"/>
      </w:pPr>
      <w:r>
        <w:t>Dokonuje się następujących zwiększeń po stronie dochodów majątkowych:</w:t>
      </w:r>
    </w:p>
    <w:p w14:paraId="31888378" w14:textId="2DEE83FC" w:rsidR="00B374C2" w:rsidRDefault="00B93497">
      <w:pPr>
        <w:pStyle w:val="ListParagraph"/>
        <w:numPr>
          <w:ilvl w:val="0"/>
          <w:numId w:val="5"/>
        </w:numPr>
      </w:pPr>
      <w:r>
        <w:t>w dziale „Transport i łączność” w rozdziale „Drogi publiczne gminne” w ramach paragrafu „Dotacja celowa otrzymana z samorządu województwa na inwestycje i zakupy inwestycyjne realizowane na podstawie porozumień (umów) między jednostkami samorządu terytorialnego” wprowadza się dochody w kwocie 250 000,00 zł</w:t>
      </w:r>
      <w:r w:rsidR="004E1E10">
        <w:t>, z przeznaczeniem na przebudowę drogi gminnej w m. Kalinowiec.</w:t>
      </w:r>
    </w:p>
    <w:p w14:paraId="5D2856DA" w14:textId="4840F808" w:rsidR="00B374C2" w:rsidRDefault="00B93497">
      <w:pPr>
        <w:pStyle w:val="ListParagraph"/>
        <w:numPr>
          <w:ilvl w:val="0"/>
          <w:numId w:val="5"/>
        </w:numPr>
      </w:pPr>
      <w:r>
        <w:t xml:space="preserve">w dziale </w:t>
      </w:r>
      <w:r w:rsidR="004E1E10">
        <w:t xml:space="preserve">„Transport i Łączność” w rozdziale „Drogi publiczne gminne” </w:t>
      </w:r>
      <w:r>
        <w:t xml:space="preserve"> w ramach paragrafu „Środki na dofinansowanie własnych inwestycji gmin, powiatów (związków gmin, związków powiatowo-</w:t>
      </w:r>
      <w:r>
        <w:lastRenderedPageBreak/>
        <w:t>gminnych, związków powiatów), samorządów województw, pozyskane z innych źródeł” wprowadza się dochody w kwocie 397 645,00 zł</w:t>
      </w:r>
      <w:r w:rsidR="004E1E10">
        <w:t>, z przeznaczeniem na przebudowę drogi gminnej Olszynka- Żabieniec.</w:t>
      </w:r>
    </w:p>
    <w:p w14:paraId="4F08AD58" w14:textId="77777777" w:rsidR="00B374C2" w:rsidRDefault="00B93497">
      <w:pPr>
        <w:pStyle w:val="Heading1"/>
      </w:pPr>
      <w:r>
        <w:t>WYDATKI</w:t>
      </w:r>
    </w:p>
    <w:p w14:paraId="1AEEE3EF" w14:textId="77777777" w:rsidR="00B374C2" w:rsidRDefault="00B93497">
      <w:r>
        <w:t>Wydatki budżetu Gminy Bądkowo na rok 2023 zostają zwiększone o kwotę 1 508 095,47 zł do kwoty 33 675 468,20 zł, w tym:</w:t>
      </w:r>
    </w:p>
    <w:p w14:paraId="59AB0EEE" w14:textId="77777777" w:rsidR="00B374C2" w:rsidRDefault="00B93497">
      <w:pPr>
        <w:pStyle w:val="ListParagraph"/>
        <w:numPr>
          <w:ilvl w:val="0"/>
          <w:numId w:val="6"/>
        </w:numPr>
      </w:pPr>
      <w:r>
        <w:t>wydatki bieżące ulegają zwiększeniu o kwotę 137 095,47 zł do kwoty 20 477 403,10 zł,</w:t>
      </w:r>
    </w:p>
    <w:p w14:paraId="1268A8C4" w14:textId="77777777" w:rsidR="00B374C2" w:rsidRDefault="00B93497">
      <w:pPr>
        <w:pStyle w:val="ListParagraph"/>
        <w:numPr>
          <w:ilvl w:val="0"/>
          <w:numId w:val="6"/>
        </w:numPr>
      </w:pPr>
      <w:r>
        <w:t>wydatki majątkowe ulegają zwiększeniu o kwotę 1 371 000,00 zł do kwoty 13 198 065,10 zł</w:t>
      </w:r>
    </w:p>
    <w:p w14:paraId="541F14AF" w14:textId="77777777" w:rsidR="00B374C2" w:rsidRDefault="00B93497">
      <w:pPr>
        <w:pStyle w:val="Heading1"/>
      </w:pPr>
      <w:r>
        <w:t>Dokonuje się następujących zwiększeń po stronie wydatków bieżących:</w:t>
      </w:r>
    </w:p>
    <w:p w14:paraId="4769613B" w14:textId="77777777" w:rsidR="00B374C2" w:rsidRDefault="00B93497">
      <w:pPr>
        <w:pStyle w:val="ListParagraph"/>
        <w:numPr>
          <w:ilvl w:val="0"/>
          <w:numId w:val="7"/>
        </w:numPr>
      </w:pPr>
      <w:r>
        <w:t>w dziale „Administracja publiczna” w rozdziale „Urzędy gmin (miast i miast na prawach powiatu)” w ramach paragrafu „Zakup usług pozostałych” zwiększa się wydatki o 54 001,03 zł do kwoty 353 091,03 zł;</w:t>
      </w:r>
    </w:p>
    <w:p w14:paraId="30C3DE3D" w14:textId="77777777" w:rsidR="00B374C2" w:rsidRDefault="00B93497">
      <w:pPr>
        <w:pStyle w:val="ListParagraph"/>
        <w:numPr>
          <w:ilvl w:val="0"/>
          <w:numId w:val="7"/>
        </w:numPr>
      </w:pPr>
      <w:r>
        <w:t>w dziale „Obsługa długu publicznego” w rozdziale „Obsługa papierów wartościowych, kredytów i pożyczek oraz innych zobowiązań jednostek samorządu terytorialnego zaliczanych do tytułu dłużnego – kredyty i pożyczki” w ramach paragrafu „Odsetki od samorządowych papierów wartościowych lub zaciągniętych przez jednostkę samorządu terytorialnego kredytów i pożyczek” zwiększa się wydatki o 10 000,00 zł do kwoty 90 000,00 zł;</w:t>
      </w:r>
    </w:p>
    <w:p w14:paraId="6531A0C6" w14:textId="0290121B" w:rsidR="00B374C2" w:rsidRDefault="00B93497">
      <w:pPr>
        <w:pStyle w:val="ListParagraph"/>
        <w:numPr>
          <w:ilvl w:val="0"/>
          <w:numId w:val="7"/>
        </w:numPr>
      </w:pPr>
      <w:r>
        <w:t>w dziale „Ochrona zdrowia” w rozdziale „Przeciwdziałanie alkoholizmowi” w ramach paragrafu „Zakup usług pozostałych” (dotyczy zadania Warsztaty, konferencje, organizacja obozu socjoterapeutycznego, programów w zakresie profilaktyki u</w:t>
      </w:r>
      <w:r w:rsidR="00FA1BC6">
        <w:t>z</w:t>
      </w:r>
      <w:r>
        <w:t>ależnień) zwiększa się wydatki o 73 094,44 zł do kwoty 151 094,44 zł;</w:t>
      </w:r>
    </w:p>
    <w:p w14:paraId="3BF1CB3C" w14:textId="77777777" w:rsidR="00B374C2" w:rsidRDefault="00B93497">
      <w:pPr>
        <w:pStyle w:val="Heading1"/>
      </w:pPr>
      <w:r>
        <w:t>Dokonuje się następujących zwiększeń po stronie wydatków majątkowych:</w:t>
      </w:r>
    </w:p>
    <w:p w14:paraId="460E8793" w14:textId="77777777" w:rsidR="00B374C2" w:rsidRDefault="00B93497">
      <w:pPr>
        <w:pStyle w:val="ListParagraph"/>
        <w:numPr>
          <w:ilvl w:val="0"/>
          <w:numId w:val="8"/>
        </w:numPr>
      </w:pPr>
      <w:r>
        <w:t>w dziale „Transport i łączność” w rozdziale „Drogi publiczne gminne” w ramach paragrafu „Wydatki inwestycyjne jednostek budżetowych” (dotyczy zadania ) zwiększa się wydatki o 1 291 000,00 zł do kwoty 1 941 000,00 zł;</w:t>
      </w:r>
    </w:p>
    <w:p w14:paraId="3673F6E2" w14:textId="5D5138E5" w:rsidR="00B374C2" w:rsidRDefault="00B93497">
      <w:pPr>
        <w:pStyle w:val="ListParagraph"/>
        <w:numPr>
          <w:ilvl w:val="0"/>
          <w:numId w:val="8"/>
        </w:numPr>
      </w:pPr>
      <w:r>
        <w:t>w dziale „Administracja publiczna” w rozdziale „Urzędy gmin (miast i miast na prawach powiatu)” w ramach paragrafu „Wydatki inwestycyjne jednostek budżetowych” (dotyczy zadania Moder</w:t>
      </w:r>
      <w:r w:rsidR="00FA1BC6">
        <w:t>n</w:t>
      </w:r>
      <w:r>
        <w:t>izacja budynków Urzędu Gminy ( wkład własny)) zwiększa się wydatki o 80 000,00 zł do kwoty 237 500,00 zł;</w:t>
      </w:r>
    </w:p>
    <w:p w14:paraId="2FD6220E" w14:textId="77777777" w:rsidR="00B374C2" w:rsidRDefault="00B93497">
      <w:pPr>
        <w:pStyle w:val="Heading1"/>
      </w:pPr>
      <w:r>
        <w:t>PRZYCHODY</w:t>
      </w:r>
    </w:p>
    <w:p w14:paraId="44E536D2" w14:textId="77777777" w:rsidR="00B374C2" w:rsidRDefault="00B93497">
      <w:r>
        <w:t>Przychody budżetu Gminy Bądkowo na rok 2023 zostają zwiększone o kwotę 273 830,12 zł do kwoty 4 196 698,65 zł, w tym:</w:t>
      </w:r>
    </w:p>
    <w:p w14:paraId="2874F7EC" w14:textId="77777777" w:rsidR="00B374C2" w:rsidRDefault="00B93497">
      <w:pPr>
        <w:pStyle w:val="ListParagraph"/>
        <w:numPr>
          <w:ilvl w:val="0"/>
          <w:numId w:val="10"/>
        </w:numPr>
      </w:pPr>
      <w:r>
        <w:t>„Przychody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ustawach” ulegają zmniejszeniu o kwotę 44 869,67 zł do kwoty 1 240 134,44 zł</w:t>
      </w:r>
    </w:p>
    <w:p w14:paraId="2A57E636" w14:textId="77777777" w:rsidR="00B374C2" w:rsidRDefault="00B93497">
      <w:pPr>
        <w:pStyle w:val="ListParagraph"/>
        <w:numPr>
          <w:ilvl w:val="0"/>
          <w:numId w:val="10"/>
        </w:numPr>
      </w:pPr>
      <w:r>
        <w:t>wprowadza się „Przychody jednostek samorządu terytorialnego z wynikających z rozliczenia środków określonych w art. 5 ust. 1 pkt 2 ustawy i dotacji na realizację programu, projektu lub zadania finansowanego z udziałem tych środków” przychody w kwocie 117 964,11 zł</w:t>
      </w:r>
    </w:p>
    <w:p w14:paraId="0927786B" w14:textId="77777777" w:rsidR="00B374C2" w:rsidRDefault="00B93497">
      <w:pPr>
        <w:pStyle w:val="ListParagraph"/>
        <w:numPr>
          <w:ilvl w:val="0"/>
          <w:numId w:val="10"/>
        </w:numPr>
      </w:pPr>
      <w:r>
        <w:t>„Wolne środki, o których mowa w art. 217 ust.2 pkt 6 ustawy” ulegają zmniejszeniu o kwotę 1 357 864,42 zł do kwoty 1 280 000,00 zł</w:t>
      </w:r>
    </w:p>
    <w:p w14:paraId="4A434955" w14:textId="77777777" w:rsidR="00B374C2" w:rsidRDefault="00B93497">
      <w:pPr>
        <w:pStyle w:val="ListParagraph"/>
        <w:numPr>
          <w:ilvl w:val="0"/>
          <w:numId w:val="10"/>
        </w:numPr>
      </w:pPr>
      <w:r>
        <w:t>wprowadza się „Nadwyżki z lat ubiegłych” przychody w kwocie 1 558 600,10 zł</w:t>
      </w:r>
    </w:p>
    <w:p w14:paraId="12611F05" w14:textId="77777777" w:rsidR="00B374C2" w:rsidRDefault="00B93497">
      <w:r>
        <w:t>Podsumowanie zmian przychodów Gminy Bądkowo przedstawia tabela poniżej.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4929"/>
        <w:gridCol w:w="1643"/>
        <w:gridCol w:w="1642"/>
        <w:gridCol w:w="1642"/>
      </w:tblGrid>
      <w:tr w:rsidR="00B374C2" w14:paraId="32413E3C" w14:textId="77777777">
        <w:trPr>
          <w:tblHeader/>
          <w:jc w:val="center"/>
        </w:trPr>
        <w:tc>
          <w:tcPr>
            <w:tcW w:w="3" w:type="pct"/>
            <w:shd w:val="clear" w:color="auto" w:fill="3C3F49"/>
          </w:tcPr>
          <w:p w14:paraId="32EFADD4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lastRenderedPageBreak/>
              <w:t>Wyszczególnienie</w:t>
            </w:r>
          </w:p>
        </w:tc>
        <w:tc>
          <w:tcPr>
            <w:tcW w:w="1" w:type="pct"/>
            <w:shd w:val="clear" w:color="auto" w:fill="3C3F49"/>
          </w:tcPr>
          <w:p w14:paraId="2FEC5B88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1" w:type="pct"/>
            <w:shd w:val="clear" w:color="auto" w:fill="3C3F49"/>
          </w:tcPr>
          <w:p w14:paraId="19804F1E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14:paraId="6A67FC26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Po zmianie</w:t>
            </w:r>
          </w:p>
        </w:tc>
      </w:tr>
      <w:tr w:rsidR="00B374C2" w14:paraId="4DDA9D93" w14:textId="77777777">
        <w:trPr>
          <w:jc w:val="center"/>
        </w:trPr>
        <w:tc>
          <w:tcPr>
            <w:tcW w:w="3" w:type="pct"/>
          </w:tcPr>
          <w:p w14:paraId="0BFD4404" w14:textId="77777777" w:rsidR="00B374C2" w:rsidRDefault="00B93497">
            <w:pPr>
              <w:pStyle w:val="TableCell"/>
            </w:pPr>
            <w: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" w:type="pct"/>
          </w:tcPr>
          <w:p w14:paraId="0E26F41F" w14:textId="77777777" w:rsidR="00B374C2" w:rsidRDefault="00B93497">
            <w:pPr>
              <w:pStyle w:val="TableCell"/>
            </w:pPr>
            <w:r>
              <w:t>1 285 004,11</w:t>
            </w:r>
          </w:p>
        </w:tc>
        <w:tc>
          <w:tcPr>
            <w:tcW w:w="1" w:type="pct"/>
          </w:tcPr>
          <w:p w14:paraId="076FF240" w14:textId="77777777" w:rsidR="00B374C2" w:rsidRDefault="00B93497">
            <w:pPr>
              <w:pStyle w:val="TableCell"/>
            </w:pPr>
            <w:r>
              <w:t>-44 869,67</w:t>
            </w:r>
          </w:p>
        </w:tc>
        <w:tc>
          <w:tcPr>
            <w:tcW w:w="1" w:type="pct"/>
          </w:tcPr>
          <w:p w14:paraId="6CAD426F" w14:textId="77777777" w:rsidR="00B374C2" w:rsidRDefault="00B93497">
            <w:pPr>
              <w:pStyle w:val="TableCell"/>
            </w:pPr>
            <w:r>
              <w:t>1 240 134,44</w:t>
            </w:r>
          </w:p>
        </w:tc>
      </w:tr>
      <w:tr w:rsidR="00B374C2" w14:paraId="22AC820C" w14:textId="77777777">
        <w:trPr>
          <w:jc w:val="center"/>
        </w:trPr>
        <w:tc>
          <w:tcPr>
            <w:tcW w:w="3" w:type="pct"/>
          </w:tcPr>
          <w:p w14:paraId="56DBF6FA" w14:textId="77777777" w:rsidR="00B374C2" w:rsidRDefault="00B93497">
            <w:pPr>
              <w:pStyle w:val="TableCell"/>
            </w:pPr>
            <w: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" w:type="pct"/>
          </w:tcPr>
          <w:p w14:paraId="4F9EC836" w14:textId="77777777" w:rsidR="00B374C2" w:rsidRDefault="00B93497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19738EF8" w14:textId="77777777" w:rsidR="00B374C2" w:rsidRDefault="00B93497">
            <w:pPr>
              <w:pStyle w:val="TableCell"/>
            </w:pPr>
            <w:r>
              <w:t>117 964,11</w:t>
            </w:r>
          </w:p>
        </w:tc>
        <w:tc>
          <w:tcPr>
            <w:tcW w:w="1" w:type="pct"/>
          </w:tcPr>
          <w:p w14:paraId="01408149" w14:textId="77777777" w:rsidR="00B374C2" w:rsidRDefault="00B93497">
            <w:pPr>
              <w:pStyle w:val="TableCell"/>
            </w:pPr>
            <w:r>
              <w:t>117 964,11</w:t>
            </w:r>
          </w:p>
        </w:tc>
      </w:tr>
      <w:tr w:rsidR="00B374C2" w14:paraId="791999D6" w14:textId="77777777">
        <w:trPr>
          <w:jc w:val="center"/>
        </w:trPr>
        <w:tc>
          <w:tcPr>
            <w:tcW w:w="3" w:type="pct"/>
          </w:tcPr>
          <w:p w14:paraId="4F05C680" w14:textId="77777777" w:rsidR="00B374C2" w:rsidRDefault="00B93497">
            <w:pPr>
              <w:pStyle w:val="TableCell"/>
            </w:pPr>
            <w:r>
              <w:t>Wolne środki, o których mowa w art. 217 ust.2 pkt 6 ustawy</w:t>
            </w:r>
          </w:p>
        </w:tc>
        <w:tc>
          <w:tcPr>
            <w:tcW w:w="1" w:type="pct"/>
          </w:tcPr>
          <w:p w14:paraId="2B9CEE10" w14:textId="77777777" w:rsidR="00B374C2" w:rsidRDefault="00B93497">
            <w:pPr>
              <w:pStyle w:val="TableCell"/>
            </w:pPr>
            <w:r>
              <w:t>2 637 864,42</w:t>
            </w:r>
          </w:p>
        </w:tc>
        <w:tc>
          <w:tcPr>
            <w:tcW w:w="1" w:type="pct"/>
          </w:tcPr>
          <w:p w14:paraId="3E65979B" w14:textId="77777777" w:rsidR="00B374C2" w:rsidRDefault="00B93497">
            <w:pPr>
              <w:pStyle w:val="TableCell"/>
            </w:pPr>
            <w:r>
              <w:t>-1 357 864,42</w:t>
            </w:r>
          </w:p>
        </w:tc>
        <w:tc>
          <w:tcPr>
            <w:tcW w:w="1" w:type="pct"/>
          </w:tcPr>
          <w:p w14:paraId="5A75ED33" w14:textId="77777777" w:rsidR="00B374C2" w:rsidRDefault="00B93497">
            <w:pPr>
              <w:pStyle w:val="TableCell"/>
            </w:pPr>
            <w:r>
              <w:t>1 280 000,00</w:t>
            </w:r>
          </w:p>
        </w:tc>
      </w:tr>
      <w:tr w:rsidR="00B374C2" w14:paraId="5D950F24" w14:textId="77777777">
        <w:trPr>
          <w:jc w:val="center"/>
        </w:trPr>
        <w:tc>
          <w:tcPr>
            <w:tcW w:w="3" w:type="pct"/>
          </w:tcPr>
          <w:p w14:paraId="662F9E8D" w14:textId="77777777" w:rsidR="00B374C2" w:rsidRDefault="00B93497">
            <w:pPr>
              <w:pStyle w:val="TableCell"/>
            </w:pPr>
            <w:r>
              <w:t>Nadwyżki z lat ubiegłych</w:t>
            </w:r>
          </w:p>
        </w:tc>
        <w:tc>
          <w:tcPr>
            <w:tcW w:w="1" w:type="pct"/>
          </w:tcPr>
          <w:p w14:paraId="4BE27225" w14:textId="77777777" w:rsidR="00B374C2" w:rsidRDefault="00B93497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4941D6FF" w14:textId="77777777" w:rsidR="00B374C2" w:rsidRDefault="00B93497">
            <w:pPr>
              <w:pStyle w:val="TableCell"/>
            </w:pPr>
            <w:r>
              <w:t>1 558 600,10</w:t>
            </w:r>
          </w:p>
        </w:tc>
        <w:tc>
          <w:tcPr>
            <w:tcW w:w="1" w:type="pct"/>
          </w:tcPr>
          <w:p w14:paraId="7DE1E181" w14:textId="77777777" w:rsidR="00B374C2" w:rsidRDefault="00B93497">
            <w:pPr>
              <w:pStyle w:val="TableCell"/>
            </w:pPr>
            <w:r>
              <w:t>1 558 600,10</w:t>
            </w:r>
          </w:p>
        </w:tc>
      </w:tr>
    </w:tbl>
    <w:p w14:paraId="3A72CCE4" w14:textId="77777777" w:rsidR="00B374C2" w:rsidRDefault="00B374C2"/>
    <w:p w14:paraId="612B277C" w14:textId="77777777" w:rsidR="00B374C2" w:rsidRDefault="00B93497">
      <w:pPr>
        <w:pStyle w:val="Heading1"/>
      </w:pPr>
      <w:r>
        <w:t>ROZCHODY</w:t>
      </w:r>
    </w:p>
    <w:p w14:paraId="4F96A606" w14:textId="77777777" w:rsidR="00B374C2" w:rsidRDefault="00B93497">
      <w:pPr>
        <w:pStyle w:val="ParagraphLeftAlign"/>
      </w:pPr>
      <w:r>
        <w:t>Rozchody budżetu Gminy Bądkowo na rok 2023 nie uległy zmianie.</w:t>
      </w:r>
    </w:p>
    <w:p w14:paraId="616C162F" w14:textId="77777777" w:rsidR="00B374C2" w:rsidRDefault="00B374C2">
      <w:pPr>
        <w:sectPr w:rsidR="00B374C2">
          <w:pgSz w:w="11906" w:h="16838"/>
          <w:pgMar w:top="992" w:right="1020" w:bottom="992" w:left="1020" w:header="708" w:footer="708" w:gutter="0"/>
          <w:cols w:space="708"/>
        </w:sectPr>
      </w:pPr>
    </w:p>
    <w:p w14:paraId="0A9BF965" w14:textId="77777777" w:rsidR="00B374C2" w:rsidRDefault="00B93497">
      <w:pPr>
        <w:pStyle w:val="TableAttachment"/>
      </w:pPr>
      <w:r>
        <w:lastRenderedPageBreak/>
        <w:t>Załącznik Nr 1</w:t>
      </w:r>
      <w:r>
        <w:br/>
        <w:t>do Uchwały Nr XLVI/334/2023</w:t>
      </w:r>
      <w:r>
        <w:br/>
        <w:t>Rady Gminy Bądkowo</w:t>
      </w:r>
      <w:r>
        <w:br/>
        <w:t>z dnia 29 marca 2023 roku</w:t>
      </w:r>
    </w:p>
    <w:p w14:paraId="1CBB55E2" w14:textId="77777777" w:rsidR="00B374C2" w:rsidRDefault="00B93497">
      <w:pPr>
        <w:pStyle w:val="Tytu"/>
      </w:pPr>
      <w:r>
        <w:t>Zmiany w planie dochodów Gminy Bądkowo w 2023 roku</w:t>
      </w:r>
    </w:p>
    <w:tbl>
      <w:tblPr>
        <w:tblStyle w:val="Tabela-Prosty1"/>
        <w:tblW w:w="5079" w:type="pct"/>
        <w:jc w:val="center"/>
        <w:tblLook w:val="04A0" w:firstRow="1" w:lastRow="0" w:firstColumn="1" w:lastColumn="0" w:noHBand="0" w:noVBand="1"/>
      </w:tblPr>
      <w:tblGrid>
        <w:gridCol w:w="550"/>
        <w:gridCol w:w="775"/>
        <w:gridCol w:w="791"/>
        <w:gridCol w:w="383"/>
        <w:gridCol w:w="8616"/>
        <w:gridCol w:w="1225"/>
        <w:gridCol w:w="1408"/>
        <w:gridCol w:w="1274"/>
      </w:tblGrid>
      <w:tr w:rsidR="00B374C2" w14:paraId="2013C8A8" w14:textId="77777777" w:rsidTr="00FA1BC6">
        <w:trPr>
          <w:tblHeader/>
          <w:jc w:val="center"/>
        </w:trPr>
        <w:tc>
          <w:tcPr>
            <w:tcW w:w="183" w:type="pct"/>
            <w:shd w:val="clear" w:color="auto" w:fill="3C3F49"/>
          </w:tcPr>
          <w:p w14:paraId="59DA8FCC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258" w:type="pct"/>
            <w:shd w:val="clear" w:color="auto" w:fill="3C3F49"/>
          </w:tcPr>
          <w:p w14:paraId="30CB7700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63" w:type="pct"/>
            <w:shd w:val="clear" w:color="auto" w:fill="3C3F49"/>
          </w:tcPr>
          <w:p w14:paraId="08A11870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27" w:type="pct"/>
            <w:shd w:val="clear" w:color="auto" w:fill="3C3F49"/>
          </w:tcPr>
          <w:p w14:paraId="27334792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P4</w:t>
            </w:r>
          </w:p>
        </w:tc>
        <w:tc>
          <w:tcPr>
            <w:tcW w:w="2867" w:type="pct"/>
            <w:shd w:val="clear" w:color="auto" w:fill="3C3F49"/>
          </w:tcPr>
          <w:p w14:paraId="754D7F6E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dochodów</w:t>
            </w:r>
          </w:p>
        </w:tc>
        <w:tc>
          <w:tcPr>
            <w:tcW w:w="408" w:type="pct"/>
            <w:shd w:val="clear" w:color="auto" w:fill="3C3F49"/>
          </w:tcPr>
          <w:p w14:paraId="391EA588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469" w:type="pct"/>
            <w:shd w:val="clear" w:color="auto" w:fill="3C3F49"/>
          </w:tcPr>
          <w:p w14:paraId="67C134EF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425" w:type="pct"/>
            <w:shd w:val="clear" w:color="auto" w:fill="3C3F49"/>
          </w:tcPr>
          <w:p w14:paraId="7A18AF8E" w14:textId="77777777" w:rsidR="00B374C2" w:rsidRDefault="00B93497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B374C2" w14:paraId="4C7BBF85" w14:textId="77777777" w:rsidTr="00FA1BC6">
        <w:trPr>
          <w:jc w:val="center"/>
        </w:trPr>
        <w:tc>
          <w:tcPr>
            <w:tcW w:w="183" w:type="pct"/>
            <w:shd w:val="clear" w:color="auto" w:fill="E0E1E1"/>
          </w:tcPr>
          <w:p w14:paraId="3205A86D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400</w:t>
            </w:r>
          </w:p>
        </w:tc>
        <w:tc>
          <w:tcPr>
            <w:tcW w:w="258" w:type="pct"/>
            <w:shd w:val="clear" w:color="auto" w:fill="E0E1E1"/>
          </w:tcPr>
          <w:p w14:paraId="1E1B3DCF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161EEA5F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7" w:type="pct"/>
            <w:shd w:val="clear" w:color="auto" w:fill="E0E1E1"/>
          </w:tcPr>
          <w:p w14:paraId="3B11EC85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67" w:type="pct"/>
            <w:shd w:val="clear" w:color="auto" w:fill="E0E1E1"/>
          </w:tcPr>
          <w:p w14:paraId="39AB7206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408" w:type="pct"/>
            <w:shd w:val="clear" w:color="auto" w:fill="E0E1E1"/>
          </w:tcPr>
          <w:p w14:paraId="01422381" w14:textId="3225F844" w:rsidR="00B374C2" w:rsidRDefault="008E1F6E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1 180 960,00</w:t>
            </w:r>
          </w:p>
        </w:tc>
        <w:tc>
          <w:tcPr>
            <w:tcW w:w="469" w:type="pct"/>
            <w:shd w:val="clear" w:color="auto" w:fill="E0E1E1"/>
          </w:tcPr>
          <w:p w14:paraId="6158BEBD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-38 999,65</w:t>
            </w:r>
          </w:p>
        </w:tc>
        <w:tc>
          <w:tcPr>
            <w:tcW w:w="425" w:type="pct"/>
            <w:shd w:val="clear" w:color="auto" w:fill="E0E1E1"/>
          </w:tcPr>
          <w:p w14:paraId="249A3F51" w14:textId="7ED0BF2A" w:rsidR="00B374C2" w:rsidRDefault="008E1F6E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1 141 960,35</w:t>
            </w:r>
          </w:p>
        </w:tc>
      </w:tr>
      <w:tr w:rsidR="00B374C2" w14:paraId="4BFF5860" w14:textId="77777777" w:rsidTr="00FA1BC6">
        <w:trPr>
          <w:jc w:val="center"/>
        </w:trPr>
        <w:tc>
          <w:tcPr>
            <w:tcW w:w="183" w:type="pct"/>
            <w:shd w:val="clear" w:color="auto" w:fill="F2F3F3"/>
          </w:tcPr>
          <w:p w14:paraId="426F3AE4" w14:textId="77777777" w:rsidR="00B374C2" w:rsidRDefault="00B374C2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4033140C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40095</w:t>
            </w:r>
          </w:p>
        </w:tc>
        <w:tc>
          <w:tcPr>
            <w:tcW w:w="263" w:type="pct"/>
            <w:shd w:val="clear" w:color="auto" w:fill="F2F3F3"/>
          </w:tcPr>
          <w:p w14:paraId="0294D453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7" w:type="pct"/>
            <w:shd w:val="clear" w:color="auto" w:fill="F2F3F3"/>
          </w:tcPr>
          <w:p w14:paraId="22A21DF7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67" w:type="pct"/>
            <w:shd w:val="clear" w:color="auto" w:fill="F2F3F3"/>
          </w:tcPr>
          <w:p w14:paraId="40644DD9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Pozostała działalność</w:t>
            </w:r>
          </w:p>
        </w:tc>
        <w:tc>
          <w:tcPr>
            <w:tcW w:w="408" w:type="pct"/>
            <w:shd w:val="clear" w:color="auto" w:fill="F2F3F3"/>
          </w:tcPr>
          <w:p w14:paraId="630B4264" w14:textId="0FEC1DA2" w:rsidR="00B374C2" w:rsidRDefault="008E1F6E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400 000,00</w:t>
            </w:r>
          </w:p>
        </w:tc>
        <w:tc>
          <w:tcPr>
            <w:tcW w:w="469" w:type="pct"/>
            <w:shd w:val="clear" w:color="auto" w:fill="F2F3F3"/>
          </w:tcPr>
          <w:p w14:paraId="41FED7E3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-38 999,65</w:t>
            </w:r>
          </w:p>
        </w:tc>
        <w:tc>
          <w:tcPr>
            <w:tcW w:w="425" w:type="pct"/>
            <w:shd w:val="clear" w:color="auto" w:fill="F2F3F3"/>
          </w:tcPr>
          <w:p w14:paraId="68ACE5F8" w14:textId="3835FD74" w:rsidR="00B374C2" w:rsidRDefault="008E1F6E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361 000,35</w:t>
            </w:r>
          </w:p>
        </w:tc>
      </w:tr>
      <w:tr w:rsidR="00B374C2" w14:paraId="42CAE23F" w14:textId="77777777" w:rsidTr="00FA1BC6">
        <w:trPr>
          <w:jc w:val="center"/>
        </w:trPr>
        <w:tc>
          <w:tcPr>
            <w:tcW w:w="183" w:type="pct"/>
          </w:tcPr>
          <w:p w14:paraId="1DEE2954" w14:textId="77777777" w:rsidR="00B374C2" w:rsidRDefault="00B374C2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54B435CF" w14:textId="77777777" w:rsidR="00B374C2" w:rsidRDefault="00B374C2">
            <w:pPr>
              <w:pStyle w:val="TableCell"/>
            </w:pPr>
          </w:p>
        </w:tc>
        <w:tc>
          <w:tcPr>
            <w:tcW w:w="263" w:type="pct"/>
          </w:tcPr>
          <w:p w14:paraId="20812C2E" w14:textId="77777777" w:rsidR="00B374C2" w:rsidRDefault="00B93497">
            <w:pPr>
              <w:pStyle w:val="TableCell"/>
            </w:pPr>
            <w:r>
              <w:t>084</w:t>
            </w:r>
          </w:p>
        </w:tc>
        <w:tc>
          <w:tcPr>
            <w:tcW w:w="127" w:type="pct"/>
          </w:tcPr>
          <w:p w14:paraId="16889C5B" w14:textId="77777777" w:rsidR="00B374C2" w:rsidRDefault="00B93497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11E31904" w14:textId="77777777" w:rsidR="00B374C2" w:rsidRDefault="00B93497">
            <w:pPr>
              <w:pStyle w:val="TableCell"/>
              <w:jc w:val="left"/>
            </w:pPr>
            <w:r>
              <w:t xml:space="preserve">Wpływy ze sprzedaży wyrobów </w:t>
            </w:r>
          </w:p>
        </w:tc>
        <w:tc>
          <w:tcPr>
            <w:tcW w:w="408" w:type="pct"/>
          </w:tcPr>
          <w:p w14:paraId="50436CA5" w14:textId="77777777" w:rsidR="00B374C2" w:rsidRDefault="00B93497">
            <w:pPr>
              <w:pStyle w:val="TableCell"/>
            </w:pPr>
            <w:r>
              <w:t>300 000,00</w:t>
            </w:r>
          </w:p>
        </w:tc>
        <w:tc>
          <w:tcPr>
            <w:tcW w:w="469" w:type="pct"/>
          </w:tcPr>
          <w:p w14:paraId="45ABC6A4" w14:textId="77777777" w:rsidR="00B374C2" w:rsidRDefault="00B93497">
            <w:pPr>
              <w:pStyle w:val="TableCell"/>
            </w:pPr>
            <w:r>
              <w:t>-52 499,65</w:t>
            </w:r>
          </w:p>
        </w:tc>
        <w:tc>
          <w:tcPr>
            <w:tcW w:w="425" w:type="pct"/>
          </w:tcPr>
          <w:p w14:paraId="69F04D1B" w14:textId="77777777" w:rsidR="00B374C2" w:rsidRDefault="00B93497">
            <w:pPr>
              <w:pStyle w:val="TableCell"/>
            </w:pPr>
            <w:r>
              <w:t>247 500,35</w:t>
            </w:r>
          </w:p>
        </w:tc>
      </w:tr>
      <w:tr w:rsidR="00B374C2" w14:paraId="774CB2B4" w14:textId="77777777" w:rsidTr="00FA1BC6">
        <w:trPr>
          <w:jc w:val="center"/>
        </w:trPr>
        <w:tc>
          <w:tcPr>
            <w:tcW w:w="183" w:type="pct"/>
          </w:tcPr>
          <w:p w14:paraId="7C5651C4" w14:textId="77777777" w:rsidR="00B374C2" w:rsidRDefault="00B374C2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168BC5F7" w14:textId="77777777" w:rsidR="00B374C2" w:rsidRDefault="00B374C2">
            <w:pPr>
              <w:pStyle w:val="TableCell"/>
            </w:pPr>
          </w:p>
        </w:tc>
        <w:tc>
          <w:tcPr>
            <w:tcW w:w="263" w:type="pct"/>
          </w:tcPr>
          <w:p w14:paraId="0B364EA7" w14:textId="77777777" w:rsidR="00B374C2" w:rsidRDefault="00B93497">
            <w:pPr>
              <w:pStyle w:val="TableCell"/>
            </w:pPr>
            <w:r>
              <w:t>094</w:t>
            </w:r>
          </w:p>
        </w:tc>
        <w:tc>
          <w:tcPr>
            <w:tcW w:w="127" w:type="pct"/>
          </w:tcPr>
          <w:p w14:paraId="3D741FCE" w14:textId="77777777" w:rsidR="00B374C2" w:rsidRDefault="00B93497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2AF4F216" w14:textId="77777777" w:rsidR="00B374C2" w:rsidRDefault="00B93497">
            <w:pPr>
              <w:pStyle w:val="TableCell"/>
              <w:jc w:val="left"/>
            </w:pPr>
            <w:r>
              <w:t>Wpływy z rozliczeń/zwrotów z lat ubiegłych</w:t>
            </w:r>
          </w:p>
        </w:tc>
        <w:tc>
          <w:tcPr>
            <w:tcW w:w="408" w:type="pct"/>
          </w:tcPr>
          <w:p w14:paraId="11F7FE14" w14:textId="77777777" w:rsidR="00B374C2" w:rsidRDefault="00B93497">
            <w:pPr>
              <w:pStyle w:val="TableCell"/>
            </w:pPr>
            <w:r>
              <w:t>0,00</w:t>
            </w:r>
          </w:p>
        </w:tc>
        <w:tc>
          <w:tcPr>
            <w:tcW w:w="469" w:type="pct"/>
          </w:tcPr>
          <w:p w14:paraId="71DAEEB3" w14:textId="77777777" w:rsidR="00B374C2" w:rsidRDefault="00B93497">
            <w:pPr>
              <w:pStyle w:val="TableCell"/>
            </w:pPr>
            <w:r>
              <w:t>31 000,00</w:t>
            </w:r>
          </w:p>
        </w:tc>
        <w:tc>
          <w:tcPr>
            <w:tcW w:w="425" w:type="pct"/>
          </w:tcPr>
          <w:p w14:paraId="77043406" w14:textId="77777777" w:rsidR="00B374C2" w:rsidRDefault="00B93497">
            <w:pPr>
              <w:pStyle w:val="TableCell"/>
            </w:pPr>
            <w:r>
              <w:t>31 000,00</w:t>
            </w:r>
          </w:p>
        </w:tc>
      </w:tr>
      <w:tr w:rsidR="00B374C2" w14:paraId="0C06E034" w14:textId="77777777" w:rsidTr="00FA1BC6">
        <w:trPr>
          <w:jc w:val="center"/>
        </w:trPr>
        <w:tc>
          <w:tcPr>
            <w:tcW w:w="183" w:type="pct"/>
          </w:tcPr>
          <w:p w14:paraId="54708C37" w14:textId="77777777" w:rsidR="00B374C2" w:rsidRDefault="00B374C2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7CBFF850" w14:textId="77777777" w:rsidR="00B374C2" w:rsidRDefault="00B374C2">
            <w:pPr>
              <w:pStyle w:val="TableCell"/>
            </w:pPr>
          </w:p>
        </w:tc>
        <w:tc>
          <w:tcPr>
            <w:tcW w:w="263" w:type="pct"/>
          </w:tcPr>
          <w:p w14:paraId="6BA60933" w14:textId="77777777" w:rsidR="00B374C2" w:rsidRDefault="00B93497">
            <w:pPr>
              <w:pStyle w:val="TableCell"/>
            </w:pPr>
            <w:r>
              <w:t>097</w:t>
            </w:r>
          </w:p>
        </w:tc>
        <w:tc>
          <w:tcPr>
            <w:tcW w:w="127" w:type="pct"/>
          </w:tcPr>
          <w:p w14:paraId="5BBBD858" w14:textId="77777777" w:rsidR="00B374C2" w:rsidRDefault="00B93497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50679AAF" w14:textId="77777777" w:rsidR="00B374C2" w:rsidRDefault="00B93497">
            <w:pPr>
              <w:pStyle w:val="TableCell"/>
              <w:jc w:val="left"/>
            </w:pPr>
            <w:r>
              <w:t>Wpływy z różnych dochodów</w:t>
            </w:r>
          </w:p>
        </w:tc>
        <w:tc>
          <w:tcPr>
            <w:tcW w:w="408" w:type="pct"/>
          </w:tcPr>
          <w:p w14:paraId="31A608F0" w14:textId="77777777" w:rsidR="00B374C2" w:rsidRDefault="00B93497">
            <w:pPr>
              <w:pStyle w:val="TableCell"/>
            </w:pPr>
            <w:r>
              <w:t>100 000,00</w:t>
            </w:r>
          </w:p>
        </w:tc>
        <w:tc>
          <w:tcPr>
            <w:tcW w:w="469" w:type="pct"/>
          </w:tcPr>
          <w:p w14:paraId="49B19F1A" w14:textId="77777777" w:rsidR="00B374C2" w:rsidRDefault="00B93497">
            <w:pPr>
              <w:pStyle w:val="TableCell"/>
            </w:pPr>
            <w:r>
              <w:t>-17 500,00</w:t>
            </w:r>
          </w:p>
        </w:tc>
        <w:tc>
          <w:tcPr>
            <w:tcW w:w="425" w:type="pct"/>
          </w:tcPr>
          <w:p w14:paraId="3E317FF6" w14:textId="77777777" w:rsidR="00B374C2" w:rsidRDefault="00B93497">
            <w:pPr>
              <w:pStyle w:val="TableCell"/>
            </w:pPr>
            <w:r>
              <w:t>82 500,00</w:t>
            </w:r>
          </w:p>
        </w:tc>
      </w:tr>
      <w:tr w:rsidR="00B374C2" w14:paraId="23D4DE9D" w14:textId="77777777" w:rsidTr="00FA1BC6">
        <w:trPr>
          <w:jc w:val="center"/>
        </w:trPr>
        <w:tc>
          <w:tcPr>
            <w:tcW w:w="183" w:type="pct"/>
            <w:shd w:val="clear" w:color="auto" w:fill="E0E1E1"/>
          </w:tcPr>
          <w:p w14:paraId="7ED3EA93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258" w:type="pct"/>
            <w:shd w:val="clear" w:color="auto" w:fill="E0E1E1"/>
          </w:tcPr>
          <w:p w14:paraId="22DB18BE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4A50F6EE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7" w:type="pct"/>
            <w:shd w:val="clear" w:color="auto" w:fill="E0E1E1"/>
          </w:tcPr>
          <w:p w14:paraId="1F1DF45C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67" w:type="pct"/>
            <w:shd w:val="clear" w:color="auto" w:fill="E0E1E1"/>
          </w:tcPr>
          <w:p w14:paraId="5B34367A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408" w:type="pct"/>
            <w:shd w:val="clear" w:color="auto" w:fill="E0E1E1"/>
          </w:tcPr>
          <w:p w14:paraId="7D1AC3FA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4 962 625,00</w:t>
            </w:r>
          </w:p>
        </w:tc>
        <w:tc>
          <w:tcPr>
            <w:tcW w:w="469" w:type="pct"/>
            <w:shd w:val="clear" w:color="auto" w:fill="E0E1E1"/>
          </w:tcPr>
          <w:p w14:paraId="06DD4FF9" w14:textId="1E43F123" w:rsidR="00B374C2" w:rsidRDefault="00FA1BC6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647.645,00</w:t>
            </w:r>
          </w:p>
        </w:tc>
        <w:tc>
          <w:tcPr>
            <w:tcW w:w="425" w:type="pct"/>
            <w:shd w:val="clear" w:color="auto" w:fill="E0E1E1"/>
          </w:tcPr>
          <w:p w14:paraId="7351CA90" w14:textId="543F069A" w:rsidR="00B374C2" w:rsidRDefault="00FA1BC6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</w:t>
            </w:r>
            <w:r w:rsidR="008E1F6E">
              <w:rPr>
                <w:b/>
                <w:bCs/>
                <w:shd w:val="clear" w:color="auto" w:fill="E0E1E1"/>
              </w:rPr>
              <w:t> </w:t>
            </w:r>
            <w:r>
              <w:rPr>
                <w:b/>
                <w:bCs/>
                <w:shd w:val="clear" w:color="auto" w:fill="E0E1E1"/>
              </w:rPr>
              <w:t>610</w:t>
            </w:r>
            <w:r w:rsidR="008E1F6E">
              <w:rPr>
                <w:b/>
                <w:bCs/>
                <w:shd w:val="clear" w:color="auto" w:fill="E0E1E1"/>
              </w:rPr>
              <w:t xml:space="preserve"> </w:t>
            </w:r>
            <w:r>
              <w:rPr>
                <w:b/>
                <w:bCs/>
                <w:shd w:val="clear" w:color="auto" w:fill="E0E1E1"/>
              </w:rPr>
              <w:t>270,00</w:t>
            </w:r>
          </w:p>
        </w:tc>
      </w:tr>
      <w:tr w:rsidR="00B374C2" w14:paraId="4F414779" w14:textId="77777777" w:rsidTr="00FA1BC6">
        <w:trPr>
          <w:jc w:val="center"/>
        </w:trPr>
        <w:tc>
          <w:tcPr>
            <w:tcW w:w="183" w:type="pct"/>
            <w:shd w:val="clear" w:color="auto" w:fill="F2F3F3"/>
          </w:tcPr>
          <w:p w14:paraId="386D00E1" w14:textId="77777777" w:rsidR="00B374C2" w:rsidRDefault="00B374C2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48C79B65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263" w:type="pct"/>
            <w:shd w:val="clear" w:color="auto" w:fill="F2F3F3"/>
          </w:tcPr>
          <w:p w14:paraId="2CA13B7F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7" w:type="pct"/>
            <w:shd w:val="clear" w:color="auto" w:fill="F2F3F3"/>
          </w:tcPr>
          <w:p w14:paraId="40744DC1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67" w:type="pct"/>
            <w:shd w:val="clear" w:color="auto" w:fill="F2F3F3"/>
          </w:tcPr>
          <w:p w14:paraId="48D7BE0E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408" w:type="pct"/>
            <w:shd w:val="clear" w:color="auto" w:fill="F2F3F3"/>
          </w:tcPr>
          <w:p w14:paraId="17A2E9DE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4 370 000,00</w:t>
            </w:r>
          </w:p>
        </w:tc>
        <w:tc>
          <w:tcPr>
            <w:tcW w:w="469" w:type="pct"/>
            <w:shd w:val="clear" w:color="auto" w:fill="F2F3F3"/>
          </w:tcPr>
          <w:p w14:paraId="5FF2A7C3" w14:textId="148F3C8C" w:rsidR="00B374C2" w:rsidRDefault="00FA1BC6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647.645,00</w:t>
            </w:r>
          </w:p>
        </w:tc>
        <w:tc>
          <w:tcPr>
            <w:tcW w:w="425" w:type="pct"/>
            <w:shd w:val="clear" w:color="auto" w:fill="F2F3F3"/>
          </w:tcPr>
          <w:p w14:paraId="7B1AD3EE" w14:textId="0875ABAC" w:rsidR="00B374C2" w:rsidRDefault="00FA1BC6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</w:t>
            </w:r>
            <w:r w:rsidR="008E1F6E">
              <w:rPr>
                <w:b/>
                <w:bCs/>
                <w:shd w:val="clear" w:color="auto" w:fill="F2F3F3"/>
              </w:rPr>
              <w:t> </w:t>
            </w:r>
            <w:r>
              <w:rPr>
                <w:b/>
                <w:bCs/>
                <w:shd w:val="clear" w:color="auto" w:fill="F2F3F3"/>
              </w:rPr>
              <w:t>017</w:t>
            </w:r>
            <w:r w:rsidR="008E1F6E">
              <w:rPr>
                <w:b/>
                <w:bCs/>
                <w:shd w:val="clear" w:color="auto" w:fill="F2F3F3"/>
              </w:rPr>
              <w:t xml:space="preserve"> </w:t>
            </w:r>
            <w:r>
              <w:rPr>
                <w:b/>
                <w:bCs/>
                <w:shd w:val="clear" w:color="auto" w:fill="F2F3F3"/>
              </w:rPr>
              <w:t>645,00</w:t>
            </w:r>
          </w:p>
        </w:tc>
      </w:tr>
      <w:tr w:rsidR="002E3DA8" w14:paraId="71A04D4E" w14:textId="77777777" w:rsidTr="00FA1BC6">
        <w:trPr>
          <w:jc w:val="center"/>
        </w:trPr>
        <w:tc>
          <w:tcPr>
            <w:tcW w:w="183" w:type="pct"/>
          </w:tcPr>
          <w:p w14:paraId="7C1FDA2C" w14:textId="77777777" w:rsidR="002E3DA8" w:rsidRDefault="002E3DA8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6D01BA39" w14:textId="77777777" w:rsidR="002E3DA8" w:rsidRDefault="002E3DA8">
            <w:pPr>
              <w:pStyle w:val="TableCell"/>
            </w:pPr>
          </w:p>
        </w:tc>
        <w:tc>
          <w:tcPr>
            <w:tcW w:w="263" w:type="pct"/>
          </w:tcPr>
          <w:p w14:paraId="765220CD" w14:textId="77777777" w:rsidR="002E3DA8" w:rsidRDefault="002E3DA8">
            <w:pPr>
              <w:pStyle w:val="TableCell"/>
            </w:pPr>
          </w:p>
        </w:tc>
        <w:tc>
          <w:tcPr>
            <w:tcW w:w="127" w:type="pct"/>
          </w:tcPr>
          <w:p w14:paraId="47C161AB" w14:textId="77777777" w:rsidR="002E3DA8" w:rsidRDefault="002E3DA8">
            <w:pPr>
              <w:pStyle w:val="TableCell"/>
            </w:pPr>
          </w:p>
        </w:tc>
        <w:tc>
          <w:tcPr>
            <w:tcW w:w="2867" w:type="pct"/>
          </w:tcPr>
          <w:p w14:paraId="60CCA713" w14:textId="77777777" w:rsidR="002E3DA8" w:rsidRDefault="002E3DA8">
            <w:pPr>
              <w:pStyle w:val="TableCell"/>
              <w:jc w:val="left"/>
            </w:pPr>
          </w:p>
        </w:tc>
        <w:tc>
          <w:tcPr>
            <w:tcW w:w="408" w:type="pct"/>
          </w:tcPr>
          <w:p w14:paraId="26326875" w14:textId="77777777" w:rsidR="002E3DA8" w:rsidRDefault="002E3DA8">
            <w:pPr>
              <w:pStyle w:val="TableCell"/>
            </w:pPr>
          </w:p>
        </w:tc>
        <w:tc>
          <w:tcPr>
            <w:tcW w:w="469" w:type="pct"/>
          </w:tcPr>
          <w:p w14:paraId="76DE2133" w14:textId="77777777" w:rsidR="002E3DA8" w:rsidRDefault="002E3DA8">
            <w:pPr>
              <w:pStyle w:val="TableCell"/>
            </w:pPr>
          </w:p>
        </w:tc>
        <w:tc>
          <w:tcPr>
            <w:tcW w:w="425" w:type="pct"/>
          </w:tcPr>
          <w:p w14:paraId="42AC936B" w14:textId="77777777" w:rsidR="002E3DA8" w:rsidRDefault="002E3DA8">
            <w:pPr>
              <w:pStyle w:val="TableCell"/>
            </w:pPr>
          </w:p>
        </w:tc>
      </w:tr>
      <w:tr w:rsidR="00B374C2" w14:paraId="079316A0" w14:textId="77777777" w:rsidTr="00FA1BC6">
        <w:trPr>
          <w:jc w:val="center"/>
        </w:trPr>
        <w:tc>
          <w:tcPr>
            <w:tcW w:w="183" w:type="pct"/>
          </w:tcPr>
          <w:p w14:paraId="165FCA19" w14:textId="77777777" w:rsidR="00B374C2" w:rsidRDefault="00B374C2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73D8CC17" w14:textId="77777777" w:rsidR="00B374C2" w:rsidRDefault="00B374C2">
            <w:pPr>
              <w:pStyle w:val="TableCell"/>
            </w:pPr>
          </w:p>
        </w:tc>
        <w:tc>
          <w:tcPr>
            <w:tcW w:w="263" w:type="pct"/>
          </w:tcPr>
          <w:p w14:paraId="5F1A723C" w14:textId="77777777" w:rsidR="00B374C2" w:rsidRDefault="00B93497">
            <w:pPr>
              <w:pStyle w:val="TableCell"/>
            </w:pPr>
            <w:r>
              <w:t>663</w:t>
            </w:r>
          </w:p>
        </w:tc>
        <w:tc>
          <w:tcPr>
            <w:tcW w:w="127" w:type="pct"/>
          </w:tcPr>
          <w:p w14:paraId="149D4696" w14:textId="77777777" w:rsidR="00B374C2" w:rsidRDefault="00B93497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70A99359" w14:textId="77777777" w:rsidR="00B374C2" w:rsidRDefault="00B93497">
            <w:pPr>
              <w:pStyle w:val="TableCell"/>
              <w:jc w:val="left"/>
            </w:pPr>
            <w:r>
              <w:t>Dotacja celowa otrzymana z samorządu województwa na inwestycje i zakupy inwestycyjne realizowane na podstawie porozumień (umów) między jednostkami samorządu terytorialnego</w:t>
            </w:r>
          </w:p>
        </w:tc>
        <w:tc>
          <w:tcPr>
            <w:tcW w:w="408" w:type="pct"/>
          </w:tcPr>
          <w:p w14:paraId="3486B9A4" w14:textId="77777777" w:rsidR="00B374C2" w:rsidRDefault="00B93497">
            <w:pPr>
              <w:pStyle w:val="TableCell"/>
            </w:pPr>
            <w:r>
              <w:t>0,00</w:t>
            </w:r>
          </w:p>
        </w:tc>
        <w:tc>
          <w:tcPr>
            <w:tcW w:w="469" w:type="pct"/>
          </w:tcPr>
          <w:p w14:paraId="2F8C893E" w14:textId="77777777" w:rsidR="00B374C2" w:rsidRDefault="00B93497">
            <w:pPr>
              <w:pStyle w:val="TableCell"/>
            </w:pPr>
            <w:r>
              <w:t>250 000,00</w:t>
            </w:r>
          </w:p>
        </w:tc>
        <w:tc>
          <w:tcPr>
            <w:tcW w:w="425" w:type="pct"/>
          </w:tcPr>
          <w:p w14:paraId="3D79DFFF" w14:textId="77777777" w:rsidR="00B374C2" w:rsidRDefault="00B93497">
            <w:pPr>
              <w:pStyle w:val="TableCell"/>
            </w:pPr>
            <w:r>
              <w:t>250 000,00</w:t>
            </w:r>
          </w:p>
        </w:tc>
      </w:tr>
      <w:tr w:rsidR="002E3DA8" w14:paraId="3A80AA75" w14:textId="77777777" w:rsidTr="00FA1BC6">
        <w:trPr>
          <w:jc w:val="center"/>
        </w:trPr>
        <w:tc>
          <w:tcPr>
            <w:tcW w:w="183" w:type="pct"/>
          </w:tcPr>
          <w:p w14:paraId="5868EF0D" w14:textId="77777777" w:rsidR="002E3DA8" w:rsidRDefault="002E3DA8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4CA7B8BD" w14:textId="77777777" w:rsidR="002E3DA8" w:rsidRDefault="002E3DA8">
            <w:pPr>
              <w:pStyle w:val="TableCell"/>
            </w:pPr>
          </w:p>
        </w:tc>
        <w:tc>
          <w:tcPr>
            <w:tcW w:w="263" w:type="pct"/>
          </w:tcPr>
          <w:p w14:paraId="5966FD88" w14:textId="2F3BA5A1" w:rsidR="002E3DA8" w:rsidRDefault="002E3DA8">
            <w:pPr>
              <w:pStyle w:val="TableCell"/>
            </w:pPr>
            <w:r>
              <w:t>629</w:t>
            </w:r>
          </w:p>
        </w:tc>
        <w:tc>
          <w:tcPr>
            <w:tcW w:w="127" w:type="pct"/>
          </w:tcPr>
          <w:p w14:paraId="5F192033" w14:textId="1E4DEBC7" w:rsidR="002E3DA8" w:rsidRDefault="002E3DA8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61F51D8A" w14:textId="54128955" w:rsidR="002E3DA8" w:rsidRDefault="002E3DA8">
            <w:pPr>
              <w:pStyle w:val="TableCell"/>
              <w:jc w:val="left"/>
            </w:pPr>
            <w: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408" w:type="pct"/>
          </w:tcPr>
          <w:p w14:paraId="137B2F3F" w14:textId="77777777" w:rsidR="002E3DA8" w:rsidRDefault="002E3DA8">
            <w:pPr>
              <w:pStyle w:val="TableCell"/>
            </w:pPr>
          </w:p>
        </w:tc>
        <w:tc>
          <w:tcPr>
            <w:tcW w:w="469" w:type="pct"/>
          </w:tcPr>
          <w:p w14:paraId="77D03DE1" w14:textId="73CE6191" w:rsidR="002E3DA8" w:rsidRDefault="002E3DA8">
            <w:pPr>
              <w:pStyle w:val="TableCell"/>
            </w:pPr>
            <w:r>
              <w:t>397.645,00</w:t>
            </w:r>
          </w:p>
        </w:tc>
        <w:tc>
          <w:tcPr>
            <w:tcW w:w="425" w:type="pct"/>
          </w:tcPr>
          <w:p w14:paraId="0AE2D136" w14:textId="320DCA8A" w:rsidR="002E3DA8" w:rsidRDefault="002E3DA8">
            <w:pPr>
              <w:pStyle w:val="TableCell"/>
            </w:pPr>
            <w:r>
              <w:t>397.645,00</w:t>
            </w:r>
          </w:p>
        </w:tc>
      </w:tr>
      <w:tr w:rsidR="00B374C2" w14:paraId="20961D0D" w14:textId="77777777" w:rsidTr="00FA1BC6">
        <w:trPr>
          <w:jc w:val="center"/>
        </w:trPr>
        <w:tc>
          <w:tcPr>
            <w:tcW w:w="183" w:type="pct"/>
            <w:shd w:val="clear" w:color="auto" w:fill="E0E1E1"/>
          </w:tcPr>
          <w:p w14:paraId="30D7BB90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258" w:type="pct"/>
            <w:shd w:val="clear" w:color="auto" w:fill="E0E1E1"/>
          </w:tcPr>
          <w:p w14:paraId="5F434912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33571580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7" w:type="pct"/>
            <w:shd w:val="clear" w:color="auto" w:fill="E0E1E1"/>
          </w:tcPr>
          <w:p w14:paraId="2EE0A0CC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67" w:type="pct"/>
            <w:shd w:val="clear" w:color="auto" w:fill="E0E1E1"/>
          </w:tcPr>
          <w:p w14:paraId="7A858F04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408" w:type="pct"/>
            <w:shd w:val="clear" w:color="auto" w:fill="E0E1E1"/>
          </w:tcPr>
          <w:p w14:paraId="70CC95A5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1 344 171,72</w:t>
            </w:r>
          </w:p>
        </w:tc>
        <w:tc>
          <w:tcPr>
            <w:tcW w:w="469" w:type="pct"/>
            <w:shd w:val="clear" w:color="auto" w:fill="E0E1E1"/>
          </w:tcPr>
          <w:p w14:paraId="7395CB42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185 000,00</w:t>
            </w:r>
          </w:p>
        </w:tc>
        <w:tc>
          <w:tcPr>
            <w:tcW w:w="425" w:type="pct"/>
            <w:shd w:val="clear" w:color="auto" w:fill="E0E1E1"/>
          </w:tcPr>
          <w:p w14:paraId="54A3879B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1 529 171,72</w:t>
            </w:r>
          </w:p>
        </w:tc>
      </w:tr>
      <w:tr w:rsidR="00B374C2" w14:paraId="7D9A5D52" w14:textId="77777777" w:rsidTr="00FA1BC6">
        <w:trPr>
          <w:jc w:val="center"/>
        </w:trPr>
        <w:tc>
          <w:tcPr>
            <w:tcW w:w="183" w:type="pct"/>
            <w:shd w:val="clear" w:color="auto" w:fill="F2F3F3"/>
          </w:tcPr>
          <w:p w14:paraId="39E54A19" w14:textId="77777777" w:rsidR="00B374C2" w:rsidRDefault="00B374C2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2C587AC6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263" w:type="pct"/>
            <w:shd w:val="clear" w:color="auto" w:fill="F2F3F3"/>
          </w:tcPr>
          <w:p w14:paraId="596AC1AA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7" w:type="pct"/>
            <w:shd w:val="clear" w:color="auto" w:fill="F2F3F3"/>
          </w:tcPr>
          <w:p w14:paraId="6F947863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67" w:type="pct"/>
            <w:shd w:val="clear" w:color="auto" w:fill="F2F3F3"/>
          </w:tcPr>
          <w:p w14:paraId="2DDB61CE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408" w:type="pct"/>
            <w:shd w:val="clear" w:color="auto" w:fill="F2F3F3"/>
          </w:tcPr>
          <w:p w14:paraId="5443EEC8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1 277 500,00</w:t>
            </w:r>
          </w:p>
        </w:tc>
        <w:tc>
          <w:tcPr>
            <w:tcW w:w="469" w:type="pct"/>
            <w:shd w:val="clear" w:color="auto" w:fill="F2F3F3"/>
          </w:tcPr>
          <w:p w14:paraId="4D2C4B6B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185 000,00</w:t>
            </w:r>
          </w:p>
        </w:tc>
        <w:tc>
          <w:tcPr>
            <w:tcW w:w="425" w:type="pct"/>
            <w:shd w:val="clear" w:color="auto" w:fill="F2F3F3"/>
          </w:tcPr>
          <w:p w14:paraId="37561CC4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1 462 500,00</w:t>
            </w:r>
          </w:p>
        </w:tc>
      </w:tr>
      <w:tr w:rsidR="00B374C2" w14:paraId="1ED99B01" w14:textId="77777777" w:rsidTr="00FA1BC6">
        <w:trPr>
          <w:jc w:val="center"/>
        </w:trPr>
        <w:tc>
          <w:tcPr>
            <w:tcW w:w="183" w:type="pct"/>
          </w:tcPr>
          <w:p w14:paraId="25FB15FE" w14:textId="77777777" w:rsidR="00B374C2" w:rsidRDefault="00B374C2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2C8766D9" w14:textId="77777777" w:rsidR="00B374C2" w:rsidRDefault="00B374C2">
            <w:pPr>
              <w:pStyle w:val="TableCell"/>
            </w:pPr>
          </w:p>
        </w:tc>
        <w:tc>
          <w:tcPr>
            <w:tcW w:w="263" w:type="pct"/>
          </w:tcPr>
          <w:p w14:paraId="618167CD" w14:textId="77777777" w:rsidR="00B374C2" w:rsidRDefault="00B93497">
            <w:pPr>
              <w:pStyle w:val="TableCell"/>
            </w:pPr>
            <w:r>
              <w:t>097</w:t>
            </w:r>
          </w:p>
        </w:tc>
        <w:tc>
          <w:tcPr>
            <w:tcW w:w="127" w:type="pct"/>
          </w:tcPr>
          <w:p w14:paraId="3C77FC90" w14:textId="77777777" w:rsidR="00B374C2" w:rsidRDefault="00B93497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6220F907" w14:textId="77777777" w:rsidR="00B374C2" w:rsidRDefault="00B93497">
            <w:pPr>
              <w:pStyle w:val="TableCell"/>
              <w:jc w:val="left"/>
            </w:pPr>
            <w:r>
              <w:t>Wpływy z różnych dochodów</w:t>
            </w:r>
          </w:p>
        </w:tc>
        <w:tc>
          <w:tcPr>
            <w:tcW w:w="408" w:type="pct"/>
          </w:tcPr>
          <w:p w14:paraId="25FE5DC8" w14:textId="77777777" w:rsidR="00B374C2" w:rsidRDefault="00B93497">
            <w:pPr>
              <w:pStyle w:val="TableCell"/>
            </w:pPr>
            <w:r>
              <w:t>170 000,00</w:t>
            </w:r>
          </w:p>
        </w:tc>
        <w:tc>
          <w:tcPr>
            <w:tcW w:w="469" w:type="pct"/>
          </w:tcPr>
          <w:p w14:paraId="2A608C23" w14:textId="77777777" w:rsidR="00B374C2" w:rsidRDefault="00B93497">
            <w:pPr>
              <w:pStyle w:val="TableCell"/>
            </w:pPr>
            <w:r>
              <w:t>185 000,00</w:t>
            </w:r>
          </w:p>
        </w:tc>
        <w:tc>
          <w:tcPr>
            <w:tcW w:w="425" w:type="pct"/>
          </w:tcPr>
          <w:p w14:paraId="54ECE352" w14:textId="77777777" w:rsidR="00B374C2" w:rsidRDefault="00B93497">
            <w:pPr>
              <w:pStyle w:val="TableCell"/>
            </w:pPr>
            <w:r>
              <w:t>355 000,00</w:t>
            </w:r>
          </w:p>
        </w:tc>
      </w:tr>
      <w:tr w:rsidR="00B374C2" w14:paraId="14C05AB1" w14:textId="77777777" w:rsidTr="00FA1BC6">
        <w:trPr>
          <w:jc w:val="center"/>
        </w:trPr>
        <w:tc>
          <w:tcPr>
            <w:tcW w:w="183" w:type="pct"/>
            <w:shd w:val="clear" w:color="auto" w:fill="E0E1E1"/>
          </w:tcPr>
          <w:p w14:paraId="1D1C4384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758</w:t>
            </w:r>
          </w:p>
        </w:tc>
        <w:tc>
          <w:tcPr>
            <w:tcW w:w="258" w:type="pct"/>
            <w:shd w:val="clear" w:color="auto" w:fill="E0E1E1"/>
          </w:tcPr>
          <w:p w14:paraId="6056E3BC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006B99C3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7" w:type="pct"/>
            <w:shd w:val="clear" w:color="auto" w:fill="E0E1E1"/>
          </w:tcPr>
          <w:p w14:paraId="3AF687FC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67" w:type="pct"/>
            <w:shd w:val="clear" w:color="auto" w:fill="E0E1E1"/>
          </w:tcPr>
          <w:p w14:paraId="1ECBA697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Różne rozliczenia</w:t>
            </w:r>
          </w:p>
        </w:tc>
        <w:tc>
          <w:tcPr>
            <w:tcW w:w="408" w:type="pct"/>
            <w:shd w:val="clear" w:color="auto" w:fill="E0E1E1"/>
          </w:tcPr>
          <w:p w14:paraId="05C2BE35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7 231 664,00</w:t>
            </w:r>
          </w:p>
        </w:tc>
        <w:tc>
          <w:tcPr>
            <w:tcW w:w="469" w:type="pct"/>
            <w:shd w:val="clear" w:color="auto" w:fill="E0E1E1"/>
          </w:tcPr>
          <w:p w14:paraId="1B07B872" w14:textId="52B0A6D5" w:rsidR="00B374C2" w:rsidRDefault="00FA1BC6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-18589,00</w:t>
            </w:r>
          </w:p>
        </w:tc>
        <w:tc>
          <w:tcPr>
            <w:tcW w:w="425" w:type="pct"/>
            <w:shd w:val="clear" w:color="auto" w:fill="E0E1E1"/>
          </w:tcPr>
          <w:p w14:paraId="123BA1F1" w14:textId="39C4AA0C" w:rsidR="00B374C2" w:rsidRDefault="00FA1BC6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</w:t>
            </w:r>
            <w:r w:rsidR="008E1F6E">
              <w:rPr>
                <w:b/>
                <w:bCs/>
                <w:shd w:val="clear" w:color="auto" w:fill="E0E1E1"/>
              </w:rPr>
              <w:t> </w:t>
            </w:r>
            <w:r>
              <w:rPr>
                <w:b/>
                <w:bCs/>
                <w:shd w:val="clear" w:color="auto" w:fill="E0E1E1"/>
              </w:rPr>
              <w:t>213</w:t>
            </w:r>
            <w:r w:rsidR="008E1F6E">
              <w:rPr>
                <w:b/>
                <w:bCs/>
                <w:shd w:val="clear" w:color="auto" w:fill="E0E1E1"/>
              </w:rPr>
              <w:t xml:space="preserve"> </w:t>
            </w:r>
            <w:r>
              <w:rPr>
                <w:b/>
                <w:bCs/>
                <w:shd w:val="clear" w:color="auto" w:fill="E0E1E1"/>
              </w:rPr>
              <w:t>075,00</w:t>
            </w:r>
          </w:p>
        </w:tc>
      </w:tr>
      <w:tr w:rsidR="00B374C2" w14:paraId="18FF9271" w14:textId="77777777" w:rsidTr="00FA1BC6">
        <w:trPr>
          <w:jc w:val="center"/>
        </w:trPr>
        <w:tc>
          <w:tcPr>
            <w:tcW w:w="183" w:type="pct"/>
            <w:shd w:val="clear" w:color="auto" w:fill="F2F3F3"/>
          </w:tcPr>
          <w:p w14:paraId="3263FE5C" w14:textId="77777777" w:rsidR="00B374C2" w:rsidRDefault="00B374C2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4121E2E4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75801</w:t>
            </w:r>
          </w:p>
        </w:tc>
        <w:tc>
          <w:tcPr>
            <w:tcW w:w="263" w:type="pct"/>
            <w:shd w:val="clear" w:color="auto" w:fill="F2F3F3"/>
          </w:tcPr>
          <w:p w14:paraId="4C0A2C01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7" w:type="pct"/>
            <w:shd w:val="clear" w:color="auto" w:fill="F2F3F3"/>
          </w:tcPr>
          <w:p w14:paraId="3D4700C6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67" w:type="pct"/>
            <w:shd w:val="clear" w:color="auto" w:fill="F2F3F3"/>
          </w:tcPr>
          <w:p w14:paraId="67F580AC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Część oświatowa subwencji ogólnej dla jednostek samorządu terytorialnego</w:t>
            </w:r>
          </w:p>
        </w:tc>
        <w:tc>
          <w:tcPr>
            <w:tcW w:w="408" w:type="pct"/>
            <w:shd w:val="clear" w:color="auto" w:fill="F2F3F3"/>
          </w:tcPr>
          <w:p w14:paraId="50563108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4 461 517,00</w:t>
            </w:r>
          </w:p>
        </w:tc>
        <w:tc>
          <w:tcPr>
            <w:tcW w:w="469" w:type="pct"/>
            <w:shd w:val="clear" w:color="auto" w:fill="F2F3F3"/>
          </w:tcPr>
          <w:p w14:paraId="15A3E4FD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-18 589,00</w:t>
            </w:r>
          </w:p>
        </w:tc>
        <w:tc>
          <w:tcPr>
            <w:tcW w:w="425" w:type="pct"/>
            <w:shd w:val="clear" w:color="auto" w:fill="F2F3F3"/>
          </w:tcPr>
          <w:p w14:paraId="4B9472A9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4 442 928,00</w:t>
            </w:r>
          </w:p>
        </w:tc>
      </w:tr>
      <w:tr w:rsidR="00B374C2" w14:paraId="7657AE8B" w14:textId="77777777" w:rsidTr="00FA1BC6">
        <w:trPr>
          <w:jc w:val="center"/>
        </w:trPr>
        <w:tc>
          <w:tcPr>
            <w:tcW w:w="183" w:type="pct"/>
          </w:tcPr>
          <w:p w14:paraId="1FA1B2BF" w14:textId="77777777" w:rsidR="00B374C2" w:rsidRDefault="00B374C2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19531DFC" w14:textId="77777777" w:rsidR="00B374C2" w:rsidRDefault="00B374C2">
            <w:pPr>
              <w:pStyle w:val="TableCell"/>
            </w:pPr>
          </w:p>
        </w:tc>
        <w:tc>
          <w:tcPr>
            <w:tcW w:w="263" w:type="pct"/>
          </w:tcPr>
          <w:p w14:paraId="24B202CC" w14:textId="77777777" w:rsidR="00B374C2" w:rsidRDefault="00B93497">
            <w:pPr>
              <w:pStyle w:val="TableCell"/>
            </w:pPr>
            <w:r>
              <w:t>292</w:t>
            </w:r>
          </w:p>
        </w:tc>
        <w:tc>
          <w:tcPr>
            <w:tcW w:w="127" w:type="pct"/>
          </w:tcPr>
          <w:p w14:paraId="5C221311" w14:textId="77777777" w:rsidR="00B374C2" w:rsidRDefault="00B93497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22424D8B" w14:textId="77777777" w:rsidR="00B374C2" w:rsidRDefault="00B93497">
            <w:pPr>
              <w:pStyle w:val="TableCell"/>
              <w:jc w:val="left"/>
            </w:pPr>
            <w:r>
              <w:t>Subwencje ogólne z budżetu państwa</w:t>
            </w:r>
          </w:p>
        </w:tc>
        <w:tc>
          <w:tcPr>
            <w:tcW w:w="408" w:type="pct"/>
          </w:tcPr>
          <w:p w14:paraId="64A58338" w14:textId="77777777" w:rsidR="00B374C2" w:rsidRDefault="00B93497">
            <w:pPr>
              <w:pStyle w:val="TableCell"/>
            </w:pPr>
            <w:r>
              <w:t>4 461 517,00</w:t>
            </w:r>
          </w:p>
        </w:tc>
        <w:tc>
          <w:tcPr>
            <w:tcW w:w="469" w:type="pct"/>
          </w:tcPr>
          <w:p w14:paraId="3CA7DE40" w14:textId="77777777" w:rsidR="00B374C2" w:rsidRDefault="00B93497">
            <w:pPr>
              <w:pStyle w:val="TableCell"/>
            </w:pPr>
            <w:r>
              <w:t>-18 589,00</w:t>
            </w:r>
          </w:p>
        </w:tc>
        <w:tc>
          <w:tcPr>
            <w:tcW w:w="425" w:type="pct"/>
          </w:tcPr>
          <w:p w14:paraId="0F060E1A" w14:textId="77777777" w:rsidR="00B374C2" w:rsidRDefault="00B93497">
            <w:pPr>
              <w:pStyle w:val="TableCell"/>
            </w:pPr>
            <w:r>
              <w:t>4 442 928,00</w:t>
            </w:r>
          </w:p>
        </w:tc>
      </w:tr>
      <w:tr w:rsidR="00B374C2" w14:paraId="2FFF4ABF" w14:textId="77777777" w:rsidTr="00FA1BC6">
        <w:trPr>
          <w:jc w:val="center"/>
        </w:trPr>
        <w:tc>
          <w:tcPr>
            <w:tcW w:w="183" w:type="pct"/>
            <w:shd w:val="clear" w:color="auto" w:fill="E0E1E1"/>
          </w:tcPr>
          <w:p w14:paraId="6DECC54A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801</w:t>
            </w:r>
          </w:p>
        </w:tc>
        <w:tc>
          <w:tcPr>
            <w:tcW w:w="258" w:type="pct"/>
            <w:shd w:val="clear" w:color="auto" w:fill="E0E1E1"/>
          </w:tcPr>
          <w:p w14:paraId="2F599A3A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1B7E5DBE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7" w:type="pct"/>
            <w:shd w:val="clear" w:color="auto" w:fill="E0E1E1"/>
          </w:tcPr>
          <w:p w14:paraId="59DEFE1D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67" w:type="pct"/>
            <w:shd w:val="clear" w:color="auto" w:fill="E0E1E1"/>
          </w:tcPr>
          <w:p w14:paraId="5AC7924C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Oświata i wychowanie</w:t>
            </w:r>
          </w:p>
        </w:tc>
        <w:tc>
          <w:tcPr>
            <w:tcW w:w="408" w:type="pct"/>
            <w:shd w:val="clear" w:color="auto" w:fill="E0E1E1"/>
          </w:tcPr>
          <w:p w14:paraId="35445FCD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1 160 610,00</w:t>
            </w:r>
          </w:p>
        </w:tc>
        <w:tc>
          <w:tcPr>
            <w:tcW w:w="469" w:type="pct"/>
            <w:shd w:val="clear" w:color="auto" w:fill="E0E1E1"/>
          </w:tcPr>
          <w:p w14:paraId="1B1C0E6C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9 209,00</w:t>
            </w:r>
          </w:p>
        </w:tc>
        <w:tc>
          <w:tcPr>
            <w:tcW w:w="425" w:type="pct"/>
            <w:shd w:val="clear" w:color="auto" w:fill="E0E1E1"/>
          </w:tcPr>
          <w:p w14:paraId="1E61FBA2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1 169 819,00</w:t>
            </w:r>
          </w:p>
        </w:tc>
      </w:tr>
      <w:tr w:rsidR="00B374C2" w14:paraId="5444A1DC" w14:textId="77777777" w:rsidTr="00FA1BC6">
        <w:trPr>
          <w:jc w:val="center"/>
        </w:trPr>
        <w:tc>
          <w:tcPr>
            <w:tcW w:w="183" w:type="pct"/>
            <w:shd w:val="clear" w:color="auto" w:fill="F2F3F3"/>
          </w:tcPr>
          <w:p w14:paraId="6FE35381" w14:textId="77777777" w:rsidR="00B374C2" w:rsidRDefault="00B374C2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7F077F0F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80103</w:t>
            </w:r>
          </w:p>
        </w:tc>
        <w:tc>
          <w:tcPr>
            <w:tcW w:w="263" w:type="pct"/>
            <w:shd w:val="clear" w:color="auto" w:fill="F2F3F3"/>
          </w:tcPr>
          <w:p w14:paraId="5DA264BF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7" w:type="pct"/>
            <w:shd w:val="clear" w:color="auto" w:fill="F2F3F3"/>
          </w:tcPr>
          <w:p w14:paraId="39FFEECB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67" w:type="pct"/>
            <w:shd w:val="clear" w:color="auto" w:fill="F2F3F3"/>
          </w:tcPr>
          <w:p w14:paraId="2A78C1CE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Oddziały przedszkolne w szkołach podstawowych</w:t>
            </w:r>
          </w:p>
        </w:tc>
        <w:tc>
          <w:tcPr>
            <w:tcW w:w="408" w:type="pct"/>
            <w:shd w:val="clear" w:color="auto" w:fill="F2F3F3"/>
          </w:tcPr>
          <w:p w14:paraId="75AFD06D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114 360,00</w:t>
            </w:r>
          </w:p>
        </w:tc>
        <w:tc>
          <w:tcPr>
            <w:tcW w:w="469" w:type="pct"/>
            <w:shd w:val="clear" w:color="auto" w:fill="F2F3F3"/>
          </w:tcPr>
          <w:p w14:paraId="74DBE892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-6 777,00</w:t>
            </w:r>
          </w:p>
        </w:tc>
        <w:tc>
          <w:tcPr>
            <w:tcW w:w="425" w:type="pct"/>
            <w:shd w:val="clear" w:color="auto" w:fill="F2F3F3"/>
          </w:tcPr>
          <w:p w14:paraId="3376165C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107 583,00</w:t>
            </w:r>
          </w:p>
        </w:tc>
      </w:tr>
      <w:tr w:rsidR="00B374C2" w14:paraId="7D603E31" w14:textId="77777777" w:rsidTr="00FA1BC6">
        <w:trPr>
          <w:jc w:val="center"/>
        </w:trPr>
        <w:tc>
          <w:tcPr>
            <w:tcW w:w="183" w:type="pct"/>
          </w:tcPr>
          <w:p w14:paraId="680257FA" w14:textId="77777777" w:rsidR="00B374C2" w:rsidRDefault="00B374C2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3CF5F09B" w14:textId="77777777" w:rsidR="00B374C2" w:rsidRDefault="00B374C2">
            <w:pPr>
              <w:pStyle w:val="TableCell"/>
            </w:pPr>
          </w:p>
        </w:tc>
        <w:tc>
          <w:tcPr>
            <w:tcW w:w="263" w:type="pct"/>
          </w:tcPr>
          <w:p w14:paraId="421C3B88" w14:textId="77777777" w:rsidR="00B374C2" w:rsidRDefault="00B93497">
            <w:pPr>
              <w:pStyle w:val="TableCell"/>
            </w:pPr>
            <w:r>
              <w:t>203</w:t>
            </w:r>
          </w:p>
        </w:tc>
        <w:tc>
          <w:tcPr>
            <w:tcW w:w="127" w:type="pct"/>
          </w:tcPr>
          <w:p w14:paraId="5024A659" w14:textId="77777777" w:rsidR="00B374C2" w:rsidRDefault="00B93497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290E8B49" w14:textId="77777777" w:rsidR="00B374C2" w:rsidRDefault="00B9349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408" w:type="pct"/>
          </w:tcPr>
          <w:p w14:paraId="2E023907" w14:textId="77777777" w:rsidR="00B374C2" w:rsidRDefault="00B93497">
            <w:pPr>
              <w:pStyle w:val="TableCell"/>
            </w:pPr>
            <w:r>
              <w:t>90 360,00</w:t>
            </w:r>
          </w:p>
        </w:tc>
        <w:tc>
          <w:tcPr>
            <w:tcW w:w="469" w:type="pct"/>
          </w:tcPr>
          <w:p w14:paraId="26527C4A" w14:textId="77777777" w:rsidR="00B374C2" w:rsidRDefault="00B93497">
            <w:pPr>
              <w:pStyle w:val="TableCell"/>
            </w:pPr>
            <w:r>
              <w:t>-6 777,00</w:t>
            </w:r>
          </w:p>
        </w:tc>
        <w:tc>
          <w:tcPr>
            <w:tcW w:w="425" w:type="pct"/>
          </w:tcPr>
          <w:p w14:paraId="4576E5F2" w14:textId="77777777" w:rsidR="00B374C2" w:rsidRDefault="00B93497">
            <w:pPr>
              <w:pStyle w:val="TableCell"/>
            </w:pPr>
            <w:r>
              <w:t>83 583,00</w:t>
            </w:r>
          </w:p>
        </w:tc>
      </w:tr>
      <w:tr w:rsidR="00B374C2" w14:paraId="525748ED" w14:textId="77777777" w:rsidTr="00FA1BC6">
        <w:trPr>
          <w:jc w:val="center"/>
        </w:trPr>
        <w:tc>
          <w:tcPr>
            <w:tcW w:w="183" w:type="pct"/>
            <w:shd w:val="clear" w:color="auto" w:fill="F2F3F3"/>
          </w:tcPr>
          <w:p w14:paraId="703ED05D" w14:textId="77777777" w:rsidR="00B374C2" w:rsidRDefault="00B374C2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34CC75A6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80104</w:t>
            </w:r>
          </w:p>
        </w:tc>
        <w:tc>
          <w:tcPr>
            <w:tcW w:w="263" w:type="pct"/>
            <w:shd w:val="clear" w:color="auto" w:fill="F2F3F3"/>
          </w:tcPr>
          <w:p w14:paraId="22CA3082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7" w:type="pct"/>
            <w:shd w:val="clear" w:color="auto" w:fill="F2F3F3"/>
          </w:tcPr>
          <w:p w14:paraId="41B39E7A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67" w:type="pct"/>
            <w:shd w:val="clear" w:color="auto" w:fill="F2F3F3"/>
          </w:tcPr>
          <w:p w14:paraId="22D39174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 xml:space="preserve">Przedszkola </w:t>
            </w:r>
          </w:p>
        </w:tc>
        <w:tc>
          <w:tcPr>
            <w:tcW w:w="408" w:type="pct"/>
            <w:shd w:val="clear" w:color="auto" w:fill="F2F3F3"/>
          </w:tcPr>
          <w:p w14:paraId="297FCE88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77 453,00</w:t>
            </w:r>
          </w:p>
        </w:tc>
        <w:tc>
          <w:tcPr>
            <w:tcW w:w="469" w:type="pct"/>
            <w:shd w:val="clear" w:color="auto" w:fill="F2F3F3"/>
          </w:tcPr>
          <w:p w14:paraId="27230482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15 986,00</w:t>
            </w:r>
          </w:p>
        </w:tc>
        <w:tc>
          <w:tcPr>
            <w:tcW w:w="425" w:type="pct"/>
            <w:shd w:val="clear" w:color="auto" w:fill="F2F3F3"/>
          </w:tcPr>
          <w:p w14:paraId="0570C58C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93 439,00</w:t>
            </w:r>
          </w:p>
        </w:tc>
      </w:tr>
      <w:tr w:rsidR="00B374C2" w14:paraId="4787691A" w14:textId="77777777" w:rsidTr="00FA1BC6">
        <w:trPr>
          <w:jc w:val="center"/>
        </w:trPr>
        <w:tc>
          <w:tcPr>
            <w:tcW w:w="183" w:type="pct"/>
          </w:tcPr>
          <w:p w14:paraId="7995875B" w14:textId="77777777" w:rsidR="00B374C2" w:rsidRDefault="00B374C2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7876B766" w14:textId="77777777" w:rsidR="00B374C2" w:rsidRDefault="00B374C2">
            <w:pPr>
              <w:pStyle w:val="TableCell"/>
            </w:pPr>
          </w:p>
        </w:tc>
        <w:tc>
          <w:tcPr>
            <w:tcW w:w="263" w:type="pct"/>
          </w:tcPr>
          <w:p w14:paraId="7D66C24E" w14:textId="77777777" w:rsidR="00B374C2" w:rsidRDefault="00B93497">
            <w:pPr>
              <w:pStyle w:val="TableCell"/>
            </w:pPr>
            <w:r>
              <w:t>203</w:t>
            </w:r>
          </w:p>
        </w:tc>
        <w:tc>
          <w:tcPr>
            <w:tcW w:w="127" w:type="pct"/>
          </w:tcPr>
          <w:p w14:paraId="6A392D15" w14:textId="77777777" w:rsidR="00B374C2" w:rsidRDefault="00B93497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2E837D7C" w14:textId="77777777" w:rsidR="00B374C2" w:rsidRDefault="00B93497">
            <w:pPr>
              <w:pStyle w:val="TableCell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408" w:type="pct"/>
          </w:tcPr>
          <w:p w14:paraId="0571C562" w14:textId="77777777" w:rsidR="00B374C2" w:rsidRDefault="00B93497">
            <w:pPr>
              <w:pStyle w:val="TableCell"/>
            </w:pPr>
            <w:r>
              <w:t>22 590,00</w:t>
            </w:r>
          </w:p>
        </w:tc>
        <w:tc>
          <w:tcPr>
            <w:tcW w:w="469" w:type="pct"/>
          </w:tcPr>
          <w:p w14:paraId="78ADF114" w14:textId="77777777" w:rsidR="00B374C2" w:rsidRDefault="00B93497">
            <w:pPr>
              <w:pStyle w:val="TableCell"/>
            </w:pPr>
            <w:r>
              <w:t>15 986,00</w:t>
            </w:r>
          </w:p>
        </w:tc>
        <w:tc>
          <w:tcPr>
            <w:tcW w:w="425" w:type="pct"/>
          </w:tcPr>
          <w:p w14:paraId="44067A1C" w14:textId="77777777" w:rsidR="00B374C2" w:rsidRDefault="00B93497">
            <w:pPr>
              <w:pStyle w:val="TableCell"/>
            </w:pPr>
            <w:r>
              <w:t>38 576,00</w:t>
            </w:r>
          </w:p>
        </w:tc>
      </w:tr>
      <w:tr w:rsidR="00B374C2" w14:paraId="70EE56C9" w14:textId="77777777" w:rsidTr="00FA1BC6">
        <w:trPr>
          <w:jc w:val="center"/>
        </w:trPr>
        <w:tc>
          <w:tcPr>
            <w:tcW w:w="183" w:type="pct"/>
            <w:shd w:val="clear" w:color="auto" w:fill="E0E1E1"/>
          </w:tcPr>
          <w:p w14:paraId="30D7D79F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900</w:t>
            </w:r>
          </w:p>
        </w:tc>
        <w:tc>
          <w:tcPr>
            <w:tcW w:w="258" w:type="pct"/>
            <w:shd w:val="clear" w:color="auto" w:fill="E0E1E1"/>
          </w:tcPr>
          <w:p w14:paraId="6377CC0C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05DBC7AC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7" w:type="pct"/>
            <w:shd w:val="clear" w:color="auto" w:fill="E0E1E1"/>
          </w:tcPr>
          <w:p w14:paraId="5B87C6C2" w14:textId="77777777" w:rsidR="00B374C2" w:rsidRDefault="00B374C2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867" w:type="pct"/>
            <w:shd w:val="clear" w:color="auto" w:fill="E0E1E1"/>
          </w:tcPr>
          <w:p w14:paraId="02E0DFF0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Gospodarka komunalna i ochrona środowiska</w:t>
            </w:r>
          </w:p>
        </w:tc>
        <w:tc>
          <w:tcPr>
            <w:tcW w:w="408" w:type="pct"/>
            <w:shd w:val="clear" w:color="auto" w:fill="E0E1E1"/>
          </w:tcPr>
          <w:p w14:paraId="07FBBD67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1 368 791,00</w:t>
            </w:r>
          </w:p>
        </w:tc>
        <w:tc>
          <w:tcPr>
            <w:tcW w:w="469" w:type="pct"/>
            <w:shd w:val="clear" w:color="auto" w:fill="E0E1E1"/>
          </w:tcPr>
          <w:p w14:paraId="5F9DC946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450 000,00</w:t>
            </w:r>
          </w:p>
        </w:tc>
        <w:tc>
          <w:tcPr>
            <w:tcW w:w="425" w:type="pct"/>
            <w:shd w:val="clear" w:color="auto" w:fill="E0E1E1"/>
          </w:tcPr>
          <w:p w14:paraId="433F5D62" w14:textId="77777777" w:rsidR="00B374C2" w:rsidRDefault="00B93497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1 818 791,00</w:t>
            </w:r>
          </w:p>
        </w:tc>
      </w:tr>
      <w:tr w:rsidR="00B374C2" w14:paraId="4E793DB4" w14:textId="77777777" w:rsidTr="00FA1BC6">
        <w:trPr>
          <w:jc w:val="center"/>
        </w:trPr>
        <w:tc>
          <w:tcPr>
            <w:tcW w:w="183" w:type="pct"/>
            <w:shd w:val="clear" w:color="auto" w:fill="F2F3F3"/>
          </w:tcPr>
          <w:p w14:paraId="0284433A" w14:textId="77777777" w:rsidR="00B374C2" w:rsidRDefault="00B374C2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2713B242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90001</w:t>
            </w:r>
          </w:p>
        </w:tc>
        <w:tc>
          <w:tcPr>
            <w:tcW w:w="263" w:type="pct"/>
            <w:shd w:val="clear" w:color="auto" w:fill="F2F3F3"/>
          </w:tcPr>
          <w:p w14:paraId="39AA4B92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7" w:type="pct"/>
            <w:shd w:val="clear" w:color="auto" w:fill="F2F3F3"/>
          </w:tcPr>
          <w:p w14:paraId="5521F65B" w14:textId="77777777" w:rsidR="00B374C2" w:rsidRDefault="00B374C2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867" w:type="pct"/>
            <w:shd w:val="clear" w:color="auto" w:fill="F2F3F3"/>
          </w:tcPr>
          <w:p w14:paraId="12F4E47E" w14:textId="77777777" w:rsidR="00B374C2" w:rsidRDefault="00B93497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Gospodarka ściekowa i ochrona wód</w:t>
            </w:r>
          </w:p>
        </w:tc>
        <w:tc>
          <w:tcPr>
            <w:tcW w:w="408" w:type="pct"/>
            <w:shd w:val="clear" w:color="auto" w:fill="F2F3F3"/>
          </w:tcPr>
          <w:p w14:paraId="57EE6AAC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159 490,00</w:t>
            </w:r>
          </w:p>
        </w:tc>
        <w:tc>
          <w:tcPr>
            <w:tcW w:w="469" w:type="pct"/>
            <w:shd w:val="clear" w:color="auto" w:fill="F2F3F3"/>
          </w:tcPr>
          <w:p w14:paraId="707F2B76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450 000,00</w:t>
            </w:r>
          </w:p>
        </w:tc>
        <w:tc>
          <w:tcPr>
            <w:tcW w:w="425" w:type="pct"/>
            <w:shd w:val="clear" w:color="auto" w:fill="F2F3F3"/>
          </w:tcPr>
          <w:p w14:paraId="59B34C0C" w14:textId="77777777" w:rsidR="00B374C2" w:rsidRDefault="00B93497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609 490,00</w:t>
            </w:r>
          </w:p>
        </w:tc>
      </w:tr>
      <w:tr w:rsidR="00B374C2" w14:paraId="708F030D" w14:textId="77777777" w:rsidTr="00FA1BC6">
        <w:trPr>
          <w:jc w:val="center"/>
        </w:trPr>
        <w:tc>
          <w:tcPr>
            <w:tcW w:w="183" w:type="pct"/>
          </w:tcPr>
          <w:p w14:paraId="1C40F7F6" w14:textId="77777777" w:rsidR="00B374C2" w:rsidRDefault="00B374C2">
            <w:pPr>
              <w:pStyle w:val="TableCell"/>
              <w:jc w:val="left"/>
            </w:pPr>
          </w:p>
        </w:tc>
        <w:tc>
          <w:tcPr>
            <w:tcW w:w="258" w:type="pct"/>
          </w:tcPr>
          <w:p w14:paraId="03755C7B" w14:textId="77777777" w:rsidR="00B374C2" w:rsidRDefault="00B374C2">
            <w:pPr>
              <w:pStyle w:val="TableCell"/>
            </w:pPr>
          </w:p>
        </w:tc>
        <w:tc>
          <w:tcPr>
            <w:tcW w:w="263" w:type="pct"/>
          </w:tcPr>
          <w:p w14:paraId="4869926E" w14:textId="77777777" w:rsidR="00B374C2" w:rsidRDefault="00B93497">
            <w:pPr>
              <w:pStyle w:val="TableCell"/>
            </w:pPr>
            <w:r>
              <w:t>094</w:t>
            </w:r>
          </w:p>
        </w:tc>
        <w:tc>
          <w:tcPr>
            <w:tcW w:w="127" w:type="pct"/>
          </w:tcPr>
          <w:p w14:paraId="15236533" w14:textId="77777777" w:rsidR="00B374C2" w:rsidRDefault="00B93497">
            <w:pPr>
              <w:pStyle w:val="TableCell"/>
            </w:pPr>
            <w:r>
              <w:t>0</w:t>
            </w:r>
          </w:p>
        </w:tc>
        <w:tc>
          <w:tcPr>
            <w:tcW w:w="2867" w:type="pct"/>
          </w:tcPr>
          <w:p w14:paraId="09EE03D6" w14:textId="77777777" w:rsidR="00B374C2" w:rsidRDefault="00B93497">
            <w:pPr>
              <w:pStyle w:val="TableCell"/>
              <w:jc w:val="left"/>
            </w:pPr>
            <w:r>
              <w:t>Wpływy z rozliczeń/zwrotów z lat ubiegłych</w:t>
            </w:r>
          </w:p>
        </w:tc>
        <w:tc>
          <w:tcPr>
            <w:tcW w:w="408" w:type="pct"/>
          </w:tcPr>
          <w:p w14:paraId="0B15E5F6" w14:textId="77777777" w:rsidR="00B374C2" w:rsidRDefault="00B93497">
            <w:pPr>
              <w:pStyle w:val="TableCell"/>
            </w:pPr>
            <w:r>
              <w:t>0,00</w:t>
            </w:r>
          </w:p>
        </w:tc>
        <w:tc>
          <w:tcPr>
            <w:tcW w:w="469" w:type="pct"/>
          </w:tcPr>
          <w:p w14:paraId="6223D134" w14:textId="77777777" w:rsidR="00B374C2" w:rsidRDefault="00B93497">
            <w:pPr>
              <w:pStyle w:val="TableCell"/>
            </w:pPr>
            <w:r>
              <w:t>450 000,00</w:t>
            </w:r>
          </w:p>
        </w:tc>
        <w:tc>
          <w:tcPr>
            <w:tcW w:w="425" w:type="pct"/>
          </w:tcPr>
          <w:p w14:paraId="131D92A2" w14:textId="77777777" w:rsidR="00B374C2" w:rsidRDefault="00B93497">
            <w:pPr>
              <w:pStyle w:val="TableCell"/>
            </w:pPr>
            <w:r>
              <w:t>450 000,00</w:t>
            </w:r>
          </w:p>
        </w:tc>
      </w:tr>
      <w:tr w:rsidR="00B374C2" w14:paraId="128A8591" w14:textId="77777777" w:rsidTr="00FA1BC6">
        <w:trPr>
          <w:jc w:val="center"/>
        </w:trPr>
        <w:tc>
          <w:tcPr>
            <w:tcW w:w="3699" w:type="pct"/>
            <w:gridSpan w:val="5"/>
            <w:shd w:val="clear" w:color="auto" w:fill="3C3F49"/>
          </w:tcPr>
          <w:p w14:paraId="3974FE63" w14:textId="77777777" w:rsidR="00B374C2" w:rsidRDefault="00B93497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408" w:type="pct"/>
          </w:tcPr>
          <w:p w14:paraId="584FEEC2" w14:textId="77777777" w:rsidR="00B374C2" w:rsidRDefault="00B93497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28 404 504,20</w:t>
            </w:r>
          </w:p>
        </w:tc>
        <w:tc>
          <w:tcPr>
            <w:tcW w:w="469" w:type="pct"/>
          </w:tcPr>
          <w:p w14:paraId="0D877DAB" w14:textId="77777777" w:rsidR="00B374C2" w:rsidRDefault="00B93497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1 234 265,35</w:t>
            </w:r>
          </w:p>
        </w:tc>
        <w:tc>
          <w:tcPr>
            <w:tcW w:w="425" w:type="pct"/>
          </w:tcPr>
          <w:p w14:paraId="7CEDF59B" w14:textId="77777777" w:rsidR="008E1F6E" w:rsidRDefault="008E1F6E" w:rsidP="00FA1BC6">
            <w:pPr>
              <w:pStyle w:val="TableCell"/>
              <w:rPr>
                <w:b/>
                <w:bCs/>
              </w:rPr>
            </w:pPr>
          </w:p>
          <w:p w14:paraId="56B03039" w14:textId="48BC5AA3" w:rsidR="00E300BD" w:rsidRDefault="00B93497" w:rsidP="00FA1BC6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29 638</w:t>
            </w:r>
            <w:r w:rsidR="00E300BD">
              <w:rPr>
                <w:b/>
                <w:bCs/>
              </w:rPr>
              <w:t> </w:t>
            </w:r>
            <w:r>
              <w:rPr>
                <w:b/>
                <w:bCs/>
              </w:rPr>
              <w:t>769,</w:t>
            </w:r>
            <w:r w:rsidR="00FA1BC6">
              <w:rPr>
                <w:b/>
                <w:bCs/>
              </w:rPr>
              <w:t>55</w:t>
            </w:r>
          </w:p>
          <w:p w14:paraId="21ECBFE5" w14:textId="0A8FB9CA" w:rsidR="00B374C2" w:rsidRDefault="00B374C2">
            <w:pPr>
              <w:pStyle w:val="TableCell"/>
              <w:rPr>
                <w:b/>
                <w:bCs/>
              </w:rPr>
            </w:pPr>
          </w:p>
        </w:tc>
      </w:tr>
    </w:tbl>
    <w:p w14:paraId="6732C931" w14:textId="77777777" w:rsidR="00B374C2" w:rsidRDefault="00B374C2">
      <w:pPr>
        <w:pStyle w:val="Tytu"/>
        <w:sectPr w:rsidR="00B374C2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4036D585" w14:textId="77777777" w:rsidR="00E300BD" w:rsidRDefault="00E300BD" w:rsidP="00E300BD">
      <w:pPr>
        <w:pStyle w:val="TableAttachment"/>
      </w:pPr>
      <w:r>
        <w:lastRenderedPageBreak/>
        <w:t>Załącznik Nr 2</w:t>
      </w:r>
      <w:r>
        <w:br/>
        <w:t>do Uchwały Nr XLVI/334/2023</w:t>
      </w:r>
      <w:r>
        <w:br/>
        <w:t>Rady Gminy Bądkowo</w:t>
      </w:r>
      <w:r>
        <w:br/>
        <w:t>z dnia 29 marca 2023 roku</w:t>
      </w:r>
    </w:p>
    <w:p w14:paraId="12AA2EDA" w14:textId="77777777" w:rsidR="00E300BD" w:rsidRDefault="00E300BD" w:rsidP="00E300BD">
      <w:pPr>
        <w:pStyle w:val="Tytu"/>
      </w:pPr>
      <w:r>
        <w:t>Zmiany w planie wydatków Gminy Bądkowo w 2023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775"/>
        <w:gridCol w:w="791"/>
        <w:gridCol w:w="383"/>
        <w:gridCol w:w="8608"/>
        <w:gridCol w:w="1227"/>
        <w:gridCol w:w="1227"/>
        <w:gridCol w:w="1227"/>
      </w:tblGrid>
      <w:tr w:rsidR="00E300BD" w14:paraId="039CE158" w14:textId="77777777" w:rsidTr="00B67D4B">
        <w:trPr>
          <w:tblHeader/>
          <w:jc w:val="center"/>
        </w:trPr>
        <w:tc>
          <w:tcPr>
            <w:tcW w:w="1" w:type="pct"/>
            <w:shd w:val="clear" w:color="auto" w:fill="3C3F49"/>
          </w:tcPr>
          <w:p w14:paraId="25D42B60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1" w:type="pct"/>
            <w:shd w:val="clear" w:color="auto" w:fill="3C3F49"/>
          </w:tcPr>
          <w:p w14:paraId="5790D4F8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1" w:type="pct"/>
            <w:shd w:val="clear" w:color="auto" w:fill="3C3F49"/>
          </w:tcPr>
          <w:p w14:paraId="6A4718CA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" w:type="pct"/>
            <w:shd w:val="clear" w:color="auto" w:fill="3C3F49"/>
          </w:tcPr>
          <w:p w14:paraId="448EF066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P4</w:t>
            </w:r>
          </w:p>
        </w:tc>
        <w:tc>
          <w:tcPr>
            <w:tcW w:w="3" w:type="pct"/>
            <w:shd w:val="clear" w:color="auto" w:fill="3C3F49"/>
          </w:tcPr>
          <w:p w14:paraId="3AA94BED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wydatków</w:t>
            </w:r>
          </w:p>
        </w:tc>
        <w:tc>
          <w:tcPr>
            <w:tcW w:w="1" w:type="pct"/>
            <w:shd w:val="clear" w:color="auto" w:fill="3C3F49"/>
          </w:tcPr>
          <w:p w14:paraId="0BD298E5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" w:type="pct"/>
            <w:shd w:val="clear" w:color="auto" w:fill="3C3F49"/>
          </w:tcPr>
          <w:p w14:paraId="29403BD8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14:paraId="20449F38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E300BD" w14:paraId="09DA5A94" w14:textId="77777777" w:rsidTr="00B67D4B">
        <w:trPr>
          <w:jc w:val="center"/>
        </w:trPr>
        <w:tc>
          <w:tcPr>
            <w:tcW w:w="1" w:type="pct"/>
            <w:shd w:val="clear" w:color="auto" w:fill="E0E1E1"/>
          </w:tcPr>
          <w:p w14:paraId="347D90B6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600</w:t>
            </w:r>
          </w:p>
        </w:tc>
        <w:tc>
          <w:tcPr>
            <w:tcW w:w="1" w:type="pct"/>
            <w:shd w:val="clear" w:color="auto" w:fill="E0E1E1"/>
          </w:tcPr>
          <w:p w14:paraId="5025623E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4536D358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6356A33E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3" w:type="pct"/>
            <w:shd w:val="clear" w:color="auto" w:fill="E0E1E1"/>
          </w:tcPr>
          <w:p w14:paraId="0DC17E48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Transport i łączność</w:t>
            </w:r>
          </w:p>
        </w:tc>
        <w:tc>
          <w:tcPr>
            <w:tcW w:w="1" w:type="pct"/>
            <w:shd w:val="clear" w:color="auto" w:fill="E0E1E1"/>
          </w:tcPr>
          <w:p w14:paraId="53165431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6 313 737,00</w:t>
            </w:r>
          </w:p>
        </w:tc>
        <w:tc>
          <w:tcPr>
            <w:tcW w:w="1" w:type="pct"/>
            <w:shd w:val="clear" w:color="auto" w:fill="E0E1E1"/>
          </w:tcPr>
          <w:p w14:paraId="1AA8B2F2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1 291 000,00</w:t>
            </w:r>
          </w:p>
        </w:tc>
        <w:tc>
          <w:tcPr>
            <w:tcW w:w="1" w:type="pct"/>
            <w:shd w:val="clear" w:color="auto" w:fill="E0E1E1"/>
          </w:tcPr>
          <w:p w14:paraId="54E5AAE8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7 604 737,00</w:t>
            </w:r>
          </w:p>
        </w:tc>
      </w:tr>
      <w:tr w:rsidR="00E300BD" w14:paraId="68DD90A1" w14:textId="77777777" w:rsidTr="00B67D4B">
        <w:trPr>
          <w:jc w:val="center"/>
        </w:trPr>
        <w:tc>
          <w:tcPr>
            <w:tcW w:w="1" w:type="pct"/>
            <w:shd w:val="clear" w:color="auto" w:fill="F2F3F3"/>
          </w:tcPr>
          <w:p w14:paraId="18D1A082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3D074C4E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60016</w:t>
            </w:r>
          </w:p>
        </w:tc>
        <w:tc>
          <w:tcPr>
            <w:tcW w:w="1" w:type="pct"/>
            <w:shd w:val="clear" w:color="auto" w:fill="F2F3F3"/>
          </w:tcPr>
          <w:p w14:paraId="5C072533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192AFFB4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" w:type="pct"/>
            <w:shd w:val="clear" w:color="auto" w:fill="F2F3F3"/>
          </w:tcPr>
          <w:p w14:paraId="21A05EA1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Drogi publiczne gminne</w:t>
            </w:r>
          </w:p>
        </w:tc>
        <w:tc>
          <w:tcPr>
            <w:tcW w:w="1" w:type="pct"/>
            <w:shd w:val="clear" w:color="auto" w:fill="F2F3F3"/>
          </w:tcPr>
          <w:p w14:paraId="205B0FD8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5 563 245,00</w:t>
            </w:r>
          </w:p>
        </w:tc>
        <w:tc>
          <w:tcPr>
            <w:tcW w:w="1" w:type="pct"/>
            <w:shd w:val="clear" w:color="auto" w:fill="F2F3F3"/>
          </w:tcPr>
          <w:p w14:paraId="607BA4A3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1 291 000,00</w:t>
            </w:r>
          </w:p>
        </w:tc>
        <w:tc>
          <w:tcPr>
            <w:tcW w:w="1" w:type="pct"/>
            <w:shd w:val="clear" w:color="auto" w:fill="F2F3F3"/>
          </w:tcPr>
          <w:p w14:paraId="0267F2E3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6 854 245,00</w:t>
            </w:r>
          </w:p>
        </w:tc>
      </w:tr>
      <w:tr w:rsidR="00E300BD" w14:paraId="3CA7FD55" w14:textId="77777777" w:rsidTr="00B67D4B">
        <w:trPr>
          <w:jc w:val="center"/>
        </w:trPr>
        <w:tc>
          <w:tcPr>
            <w:tcW w:w="1" w:type="pct"/>
          </w:tcPr>
          <w:p w14:paraId="17026A1A" w14:textId="77777777" w:rsidR="00E300BD" w:rsidRDefault="00E300BD" w:rsidP="00B67D4B">
            <w:pPr>
              <w:pStyle w:val="TableCell"/>
              <w:jc w:val="left"/>
            </w:pPr>
          </w:p>
        </w:tc>
        <w:tc>
          <w:tcPr>
            <w:tcW w:w="1" w:type="pct"/>
          </w:tcPr>
          <w:p w14:paraId="52AD2A5B" w14:textId="77777777" w:rsidR="00E300BD" w:rsidRDefault="00E300BD" w:rsidP="00B67D4B">
            <w:pPr>
              <w:pStyle w:val="TableCell"/>
            </w:pPr>
          </w:p>
        </w:tc>
        <w:tc>
          <w:tcPr>
            <w:tcW w:w="1" w:type="pct"/>
          </w:tcPr>
          <w:p w14:paraId="583EC6C4" w14:textId="77777777" w:rsidR="00E300BD" w:rsidRDefault="00E300BD" w:rsidP="00B67D4B">
            <w:pPr>
              <w:pStyle w:val="TableCell"/>
            </w:pPr>
            <w:r>
              <w:t>605</w:t>
            </w:r>
          </w:p>
        </w:tc>
        <w:tc>
          <w:tcPr>
            <w:tcW w:w="1" w:type="pct"/>
          </w:tcPr>
          <w:p w14:paraId="7B5C21A5" w14:textId="77777777" w:rsidR="00E300BD" w:rsidRDefault="00E300BD" w:rsidP="00B67D4B">
            <w:pPr>
              <w:pStyle w:val="TableCell"/>
            </w:pPr>
            <w:r>
              <w:t>0</w:t>
            </w:r>
          </w:p>
        </w:tc>
        <w:tc>
          <w:tcPr>
            <w:tcW w:w="3" w:type="pct"/>
          </w:tcPr>
          <w:p w14:paraId="1883ABFB" w14:textId="77777777" w:rsidR="00E300BD" w:rsidRDefault="00E300BD" w:rsidP="00B67D4B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1" w:type="pct"/>
          </w:tcPr>
          <w:p w14:paraId="0E698B89" w14:textId="77777777" w:rsidR="00E300BD" w:rsidRDefault="00E300BD" w:rsidP="00B67D4B">
            <w:pPr>
              <w:pStyle w:val="TableCell"/>
            </w:pPr>
            <w:r>
              <w:t>650 000,00</w:t>
            </w:r>
          </w:p>
        </w:tc>
        <w:tc>
          <w:tcPr>
            <w:tcW w:w="1" w:type="pct"/>
          </w:tcPr>
          <w:p w14:paraId="021AC7F6" w14:textId="77777777" w:rsidR="00E300BD" w:rsidRDefault="00E300BD" w:rsidP="00B67D4B">
            <w:pPr>
              <w:pStyle w:val="TableCell"/>
            </w:pPr>
            <w:r>
              <w:t>1 291 000,00</w:t>
            </w:r>
          </w:p>
        </w:tc>
        <w:tc>
          <w:tcPr>
            <w:tcW w:w="1" w:type="pct"/>
          </w:tcPr>
          <w:p w14:paraId="5875DCE4" w14:textId="77777777" w:rsidR="00E300BD" w:rsidRDefault="00E300BD" w:rsidP="00B67D4B">
            <w:pPr>
              <w:pStyle w:val="TableCell"/>
            </w:pPr>
            <w:r>
              <w:t>1 941 000,00</w:t>
            </w:r>
          </w:p>
        </w:tc>
      </w:tr>
      <w:tr w:rsidR="00E300BD" w14:paraId="57BD5098" w14:textId="77777777" w:rsidTr="00B67D4B">
        <w:trPr>
          <w:jc w:val="center"/>
        </w:trPr>
        <w:tc>
          <w:tcPr>
            <w:tcW w:w="1" w:type="pct"/>
            <w:shd w:val="clear" w:color="auto" w:fill="E0E1E1"/>
          </w:tcPr>
          <w:p w14:paraId="13AE82F1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750</w:t>
            </w:r>
          </w:p>
        </w:tc>
        <w:tc>
          <w:tcPr>
            <w:tcW w:w="1" w:type="pct"/>
            <w:shd w:val="clear" w:color="auto" w:fill="E0E1E1"/>
          </w:tcPr>
          <w:p w14:paraId="28E221F5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063D75A5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7ED6F2E9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3" w:type="pct"/>
            <w:shd w:val="clear" w:color="auto" w:fill="E0E1E1"/>
          </w:tcPr>
          <w:p w14:paraId="1731C8C9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Administracja publiczna</w:t>
            </w:r>
          </w:p>
        </w:tc>
        <w:tc>
          <w:tcPr>
            <w:tcW w:w="1" w:type="pct"/>
            <w:shd w:val="clear" w:color="auto" w:fill="E0E1E1"/>
          </w:tcPr>
          <w:p w14:paraId="6BF08F79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5 107 561,05</w:t>
            </w:r>
          </w:p>
        </w:tc>
        <w:tc>
          <w:tcPr>
            <w:tcW w:w="1" w:type="pct"/>
            <w:shd w:val="clear" w:color="auto" w:fill="E0E1E1"/>
          </w:tcPr>
          <w:p w14:paraId="06BD079A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134 001,03</w:t>
            </w:r>
          </w:p>
        </w:tc>
        <w:tc>
          <w:tcPr>
            <w:tcW w:w="1" w:type="pct"/>
            <w:shd w:val="clear" w:color="auto" w:fill="E0E1E1"/>
          </w:tcPr>
          <w:p w14:paraId="1CD94F20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5 241 562,08</w:t>
            </w:r>
          </w:p>
        </w:tc>
      </w:tr>
      <w:tr w:rsidR="00E300BD" w14:paraId="624F5103" w14:textId="77777777" w:rsidTr="00B67D4B">
        <w:trPr>
          <w:jc w:val="center"/>
        </w:trPr>
        <w:tc>
          <w:tcPr>
            <w:tcW w:w="1" w:type="pct"/>
            <w:shd w:val="clear" w:color="auto" w:fill="F2F3F3"/>
          </w:tcPr>
          <w:p w14:paraId="14C9CC7C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1CB66ECA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75023</w:t>
            </w:r>
          </w:p>
        </w:tc>
        <w:tc>
          <w:tcPr>
            <w:tcW w:w="1" w:type="pct"/>
            <w:shd w:val="clear" w:color="auto" w:fill="F2F3F3"/>
          </w:tcPr>
          <w:p w14:paraId="1DC508A3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2AE9131B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" w:type="pct"/>
            <w:shd w:val="clear" w:color="auto" w:fill="F2F3F3"/>
          </w:tcPr>
          <w:p w14:paraId="4A8ECDFF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Urzędy gmin (miast i miast na prawach powiatu)</w:t>
            </w:r>
          </w:p>
        </w:tc>
        <w:tc>
          <w:tcPr>
            <w:tcW w:w="1" w:type="pct"/>
            <w:shd w:val="clear" w:color="auto" w:fill="F2F3F3"/>
          </w:tcPr>
          <w:p w14:paraId="63818BA6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4 410 915,88</w:t>
            </w:r>
          </w:p>
        </w:tc>
        <w:tc>
          <w:tcPr>
            <w:tcW w:w="1" w:type="pct"/>
            <w:shd w:val="clear" w:color="auto" w:fill="F2F3F3"/>
          </w:tcPr>
          <w:p w14:paraId="7BD73B3D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134 001,03</w:t>
            </w:r>
          </w:p>
        </w:tc>
        <w:tc>
          <w:tcPr>
            <w:tcW w:w="1" w:type="pct"/>
            <w:shd w:val="clear" w:color="auto" w:fill="F2F3F3"/>
          </w:tcPr>
          <w:p w14:paraId="0B088E7F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4 544 916,91</w:t>
            </w:r>
          </w:p>
        </w:tc>
      </w:tr>
      <w:tr w:rsidR="00E300BD" w14:paraId="54EF029B" w14:textId="77777777" w:rsidTr="00B67D4B">
        <w:trPr>
          <w:jc w:val="center"/>
        </w:trPr>
        <w:tc>
          <w:tcPr>
            <w:tcW w:w="1" w:type="pct"/>
          </w:tcPr>
          <w:p w14:paraId="17E3C6BF" w14:textId="77777777" w:rsidR="00E300BD" w:rsidRDefault="00E300BD" w:rsidP="00B67D4B">
            <w:pPr>
              <w:pStyle w:val="TableCell"/>
              <w:jc w:val="left"/>
            </w:pPr>
          </w:p>
        </w:tc>
        <w:tc>
          <w:tcPr>
            <w:tcW w:w="1" w:type="pct"/>
          </w:tcPr>
          <w:p w14:paraId="184C3B05" w14:textId="77777777" w:rsidR="00E300BD" w:rsidRDefault="00E300BD" w:rsidP="00B67D4B">
            <w:pPr>
              <w:pStyle w:val="TableCell"/>
            </w:pPr>
          </w:p>
        </w:tc>
        <w:tc>
          <w:tcPr>
            <w:tcW w:w="1" w:type="pct"/>
          </w:tcPr>
          <w:p w14:paraId="3F80FA0B" w14:textId="77777777" w:rsidR="00E300BD" w:rsidRDefault="00E300BD" w:rsidP="00B67D4B">
            <w:pPr>
              <w:pStyle w:val="TableCell"/>
            </w:pPr>
            <w:r>
              <w:t>430</w:t>
            </w:r>
          </w:p>
        </w:tc>
        <w:tc>
          <w:tcPr>
            <w:tcW w:w="1" w:type="pct"/>
          </w:tcPr>
          <w:p w14:paraId="52055FEC" w14:textId="77777777" w:rsidR="00E300BD" w:rsidRDefault="00E300BD" w:rsidP="00B67D4B">
            <w:pPr>
              <w:pStyle w:val="TableCell"/>
            </w:pPr>
            <w:r>
              <w:t>0</w:t>
            </w:r>
          </w:p>
        </w:tc>
        <w:tc>
          <w:tcPr>
            <w:tcW w:w="3" w:type="pct"/>
          </w:tcPr>
          <w:p w14:paraId="333DB81A" w14:textId="77777777" w:rsidR="00E300BD" w:rsidRDefault="00E300BD" w:rsidP="00B67D4B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" w:type="pct"/>
          </w:tcPr>
          <w:p w14:paraId="61CC8F57" w14:textId="77777777" w:rsidR="00E300BD" w:rsidRDefault="00E300BD" w:rsidP="00B67D4B">
            <w:pPr>
              <w:pStyle w:val="TableCell"/>
            </w:pPr>
            <w:r>
              <w:t>299 090,00</w:t>
            </w:r>
          </w:p>
        </w:tc>
        <w:tc>
          <w:tcPr>
            <w:tcW w:w="1" w:type="pct"/>
          </w:tcPr>
          <w:p w14:paraId="7FA3EAE5" w14:textId="77777777" w:rsidR="00E300BD" w:rsidRDefault="00E300BD" w:rsidP="00B67D4B">
            <w:pPr>
              <w:pStyle w:val="TableCell"/>
            </w:pPr>
            <w:r>
              <w:t>54 001,03</w:t>
            </w:r>
          </w:p>
        </w:tc>
        <w:tc>
          <w:tcPr>
            <w:tcW w:w="1" w:type="pct"/>
          </w:tcPr>
          <w:p w14:paraId="4E7761C8" w14:textId="77777777" w:rsidR="00E300BD" w:rsidRDefault="00E300BD" w:rsidP="00B67D4B">
            <w:pPr>
              <w:pStyle w:val="TableCell"/>
            </w:pPr>
            <w:r>
              <w:t>353 091,03</w:t>
            </w:r>
          </w:p>
        </w:tc>
      </w:tr>
      <w:tr w:rsidR="00E300BD" w14:paraId="548EEEFA" w14:textId="77777777" w:rsidTr="00B67D4B">
        <w:trPr>
          <w:jc w:val="center"/>
        </w:trPr>
        <w:tc>
          <w:tcPr>
            <w:tcW w:w="1" w:type="pct"/>
          </w:tcPr>
          <w:p w14:paraId="7043E30D" w14:textId="77777777" w:rsidR="00E300BD" w:rsidRDefault="00E300BD" w:rsidP="00B67D4B">
            <w:pPr>
              <w:pStyle w:val="TableCell"/>
              <w:jc w:val="left"/>
            </w:pPr>
          </w:p>
        </w:tc>
        <w:tc>
          <w:tcPr>
            <w:tcW w:w="1" w:type="pct"/>
          </w:tcPr>
          <w:p w14:paraId="776A5564" w14:textId="77777777" w:rsidR="00E300BD" w:rsidRDefault="00E300BD" w:rsidP="00B67D4B">
            <w:pPr>
              <w:pStyle w:val="TableCell"/>
            </w:pPr>
          </w:p>
        </w:tc>
        <w:tc>
          <w:tcPr>
            <w:tcW w:w="1" w:type="pct"/>
          </w:tcPr>
          <w:p w14:paraId="455ADE48" w14:textId="77777777" w:rsidR="00E300BD" w:rsidRDefault="00E300BD" w:rsidP="00B67D4B">
            <w:pPr>
              <w:pStyle w:val="TableCell"/>
            </w:pPr>
            <w:r>
              <w:t>605</w:t>
            </w:r>
          </w:p>
        </w:tc>
        <w:tc>
          <w:tcPr>
            <w:tcW w:w="1" w:type="pct"/>
          </w:tcPr>
          <w:p w14:paraId="4A0E3ADC" w14:textId="77777777" w:rsidR="00E300BD" w:rsidRDefault="00E300BD" w:rsidP="00B67D4B">
            <w:pPr>
              <w:pStyle w:val="TableCell"/>
            </w:pPr>
            <w:r>
              <w:t>0</w:t>
            </w:r>
          </w:p>
        </w:tc>
        <w:tc>
          <w:tcPr>
            <w:tcW w:w="3" w:type="pct"/>
          </w:tcPr>
          <w:p w14:paraId="1EF4E76F" w14:textId="77777777" w:rsidR="00E300BD" w:rsidRDefault="00E300BD" w:rsidP="00B67D4B">
            <w:pPr>
              <w:pStyle w:val="TableCell"/>
              <w:jc w:val="left"/>
            </w:pPr>
            <w:r>
              <w:t>Wydatki inwestycyjne jednostek budżetowych</w:t>
            </w:r>
          </w:p>
        </w:tc>
        <w:tc>
          <w:tcPr>
            <w:tcW w:w="1" w:type="pct"/>
          </w:tcPr>
          <w:p w14:paraId="345F5B2D" w14:textId="77777777" w:rsidR="00E300BD" w:rsidRDefault="00E300BD" w:rsidP="00B67D4B">
            <w:pPr>
              <w:pStyle w:val="TableCell"/>
            </w:pPr>
            <w:r>
              <w:t>157 500,00</w:t>
            </w:r>
          </w:p>
        </w:tc>
        <w:tc>
          <w:tcPr>
            <w:tcW w:w="1" w:type="pct"/>
          </w:tcPr>
          <w:p w14:paraId="49399C9F" w14:textId="77777777" w:rsidR="00E300BD" w:rsidRDefault="00E300BD" w:rsidP="00B67D4B">
            <w:pPr>
              <w:pStyle w:val="TableCell"/>
            </w:pPr>
            <w:r>
              <w:t>80 000,00</w:t>
            </w:r>
          </w:p>
        </w:tc>
        <w:tc>
          <w:tcPr>
            <w:tcW w:w="1" w:type="pct"/>
          </w:tcPr>
          <w:p w14:paraId="423A6058" w14:textId="77777777" w:rsidR="00E300BD" w:rsidRDefault="00E300BD" w:rsidP="00B67D4B">
            <w:pPr>
              <w:pStyle w:val="TableCell"/>
            </w:pPr>
            <w:r>
              <w:t>237 500,00</w:t>
            </w:r>
          </w:p>
        </w:tc>
      </w:tr>
      <w:tr w:rsidR="00E300BD" w14:paraId="4D6FEE08" w14:textId="77777777" w:rsidTr="00B67D4B">
        <w:trPr>
          <w:jc w:val="center"/>
        </w:trPr>
        <w:tc>
          <w:tcPr>
            <w:tcW w:w="1" w:type="pct"/>
            <w:shd w:val="clear" w:color="auto" w:fill="E0E1E1"/>
          </w:tcPr>
          <w:p w14:paraId="0A72D2F3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757</w:t>
            </w:r>
          </w:p>
        </w:tc>
        <w:tc>
          <w:tcPr>
            <w:tcW w:w="1" w:type="pct"/>
            <w:shd w:val="clear" w:color="auto" w:fill="E0E1E1"/>
          </w:tcPr>
          <w:p w14:paraId="72137DDB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70D022A2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7BCD863A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3" w:type="pct"/>
            <w:shd w:val="clear" w:color="auto" w:fill="E0E1E1"/>
          </w:tcPr>
          <w:p w14:paraId="16A35622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Obsługa długu publicznego</w:t>
            </w:r>
          </w:p>
        </w:tc>
        <w:tc>
          <w:tcPr>
            <w:tcW w:w="1" w:type="pct"/>
            <w:shd w:val="clear" w:color="auto" w:fill="E0E1E1"/>
          </w:tcPr>
          <w:p w14:paraId="132C21F5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80 000,00</w:t>
            </w:r>
          </w:p>
        </w:tc>
        <w:tc>
          <w:tcPr>
            <w:tcW w:w="1" w:type="pct"/>
            <w:shd w:val="clear" w:color="auto" w:fill="E0E1E1"/>
          </w:tcPr>
          <w:p w14:paraId="1F1F720C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10 000,00</w:t>
            </w:r>
          </w:p>
        </w:tc>
        <w:tc>
          <w:tcPr>
            <w:tcW w:w="1" w:type="pct"/>
            <w:shd w:val="clear" w:color="auto" w:fill="E0E1E1"/>
          </w:tcPr>
          <w:p w14:paraId="1466F920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90 000,00</w:t>
            </w:r>
          </w:p>
        </w:tc>
      </w:tr>
      <w:tr w:rsidR="00E300BD" w14:paraId="78CA42DC" w14:textId="77777777" w:rsidTr="00B67D4B">
        <w:trPr>
          <w:jc w:val="center"/>
        </w:trPr>
        <w:tc>
          <w:tcPr>
            <w:tcW w:w="1" w:type="pct"/>
            <w:shd w:val="clear" w:color="auto" w:fill="F2F3F3"/>
          </w:tcPr>
          <w:p w14:paraId="5A0B8597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0710E626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75702</w:t>
            </w:r>
          </w:p>
        </w:tc>
        <w:tc>
          <w:tcPr>
            <w:tcW w:w="1" w:type="pct"/>
            <w:shd w:val="clear" w:color="auto" w:fill="F2F3F3"/>
          </w:tcPr>
          <w:p w14:paraId="2E59EFAF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4B4CE909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" w:type="pct"/>
            <w:shd w:val="clear" w:color="auto" w:fill="F2F3F3"/>
          </w:tcPr>
          <w:p w14:paraId="6094DDA7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" w:type="pct"/>
            <w:shd w:val="clear" w:color="auto" w:fill="F2F3F3"/>
          </w:tcPr>
          <w:p w14:paraId="4A083246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80 000,00</w:t>
            </w:r>
          </w:p>
        </w:tc>
        <w:tc>
          <w:tcPr>
            <w:tcW w:w="1" w:type="pct"/>
            <w:shd w:val="clear" w:color="auto" w:fill="F2F3F3"/>
          </w:tcPr>
          <w:p w14:paraId="377D82C5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1" w:type="pct"/>
            <w:shd w:val="clear" w:color="auto" w:fill="F2F3F3"/>
          </w:tcPr>
          <w:p w14:paraId="650E8326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90 000,00</w:t>
            </w:r>
          </w:p>
        </w:tc>
      </w:tr>
      <w:tr w:rsidR="00E300BD" w14:paraId="710DE7F1" w14:textId="77777777" w:rsidTr="00B67D4B">
        <w:trPr>
          <w:jc w:val="center"/>
        </w:trPr>
        <w:tc>
          <w:tcPr>
            <w:tcW w:w="1" w:type="pct"/>
          </w:tcPr>
          <w:p w14:paraId="0273EE02" w14:textId="77777777" w:rsidR="00E300BD" w:rsidRDefault="00E300BD" w:rsidP="00B67D4B">
            <w:pPr>
              <w:pStyle w:val="TableCell"/>
              <w:jc w:val="left"/>
            </w:pPr>
          </w:p>
        </w:tc>
        <w:tc>
          <w:tcPr>
            <w:tcW w:w="1" w:type="pct"/>
          </w:tcPr>
          <w:p w14:paraId="347E6E69" w14:textId="77777777" w:rsidR="00E300BD" w:rsidRDefault="00E300BD" w:rsidP="00B67D4B">
            <w:pPr>
              <w:pStyle w:val="TableCell"/>
            </w:pPr>
          </w:p>
        </w:tc>
        <w:tc>
          <w:tcPr>
            <w:tcW w:w="1" w:type="pct"/>
          </w:tcPr>
          <w:p w14:paraId="715E8803" w14:textId="77777777" w:rsidR="00E300BD" w:rsidRDefault="00E300BD" w:rsidP="00B67D4B">
            <w:pPr>
              <w:pStyle w:val="TableCell"/>
            </w:pPr>
            <w:r>
              <w:t>811</w:t>
            </w:r>
          </w:p>
        </w:tc>
        <w:tc>
          <w:tcPr>
            <w:tcW w:w="1" w:type="pct"/>
          </w:tcPr>
          <w:p w14:paraId="5294D213" w14:textId="77777777" w:rsidR="00E300BD" w:rsidRDefault="00E300BD" w:rsidP="00B67D4B">
            <w:pPr>
              <w:pStyle w:val="TableCell"/>
            </w:pPr>
            <w:r>
              <w:t>0</w:t>
            </w:r>
          </w:p>
        </w:tc>
        <w:tc>
          <w:tcPr>
            <w:tcW w:w="3" w:type="pct"/>
          </w:tcPr>
          <w:p w14:paraId="324C0DD4" w14:textId="77777777" w:rsidR="00E300BD" w:rsidRDefault="00E300BD" w:rsidP="00B67D4B">
            <w:pPr>
              <w:pStyle w:val="TableCell"/>
              <w:jc w:val="left"/>
            </w:pPr>
            <w:r>
              <w:t>Odsetki od samorządowych papierów wartościowych lub zaciągniętych przez jednostkę samorządu terytorialnego kredytów i pożyczek</w:t>
            </w:r>
          </w:p>
        </w:tc>
        <w:tc>
          <w:tcPr>
            <w:tcW w:w="1" w:type="pct"/>
          </w:tcPr>
          <w:p w14:paraId="2ABB3936" w14:textId="77777777" w:rsidR="00E300BD" w:rsidRDefault="00E300BD" w:rsidP="00B67D4B">
            <w:pPr>
              <w:pStyle w:val="TableCell"/>
            </w:pPr>
            <w:r>
              <w:t>80 000,00</w:t>
            </w:r>
          </w:p>
        </w:tc>
        <w:tc>
          <w:tcPr>
            <w:tcW w:w="1" w:type="pct"/>
          </w:tcPr>
          <w:p w14:paraId="6B8E931F" w14:textId="77777777" w:rsidR="00E300BD" w:rsidRDefault="00E300BD" w:rsidP="00B67D4B">
            <w:pPr>
              <w:pStyle w:val="TableCell"/>
            </w:pPr>
            <w:r>
              <w:t>10 000,00</w:t>
            </w:r>
          </w:p>
        </w:tc>
        <w:tc>
          <w:tcPr>
            <w:tcW w:w="1" w:type="pct"/>
          </w:tcPr>
          <w:p w14:paraId="57AF098A" w14:textId="77777777" w:rsidR="00E300BD" w:rsidRDefault="00E300BD" w:rsidP="00B67D4B">
            <w:pPr>
              <w:pStyle w:val="TableCell"/>
            </w:pPr>
            <w:r>
              <w:t>90 000,00</w:t>
            </w:r>
          </w:p>
        </w:tc>
      </w:tr>
      <w:tr w:rsidR="00E300BD" w14:paraId="113EE6FF" w14:textId="77777777" w:rsidTr="00B67D4B">
        <w:trPr>
          <w:jc w:val="center"/>
        </w:trPr>
        <w:tc>
          <w:tcPr>
            <w:tcW w:w="1" w:type="pct"/>
            <w:shd w:val="clear" w:color="auto" w:fill="E0E1E1"/>
          </w:tcPr>
          <w:p w14:paraId="3D880F92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851</w:t>
            </w:r>
          </w:p>
        </w:tc>
        <w:tc>
          <w:tcPr>
            <w:tcW w:w="1" w:type="pct"/>
            <w:shd w:val="clear" w:color="auto" w:fill="E0E1E1"/>
          </w:tcPr>
          <w:p w14:paraId="27CA3A2B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14264D34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1C6C859B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</w:p>
        </w:tc>
        <w:tc>
          <w:tcPr>
            <w:tcW w:w="3" w:type="pct"/>
            <w:shd w:val="clear" w:color="auto" w:fill="E0E1E1"/>
          </w:tcPr>
          <w:p w14:paraId="0A4E4A41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Ochrona zdrowia</w:t>
            </w:r>
          </w:p>
        </w:tc>
        <w:tc>
          <w:tcPr>
            <w:tcW w:w="1" w:type="pct"/>
            <w:shd w:val="clear" w:color="auto" w:fill="E0E1E1"/>
          </w:tcPr>
          <w:p w14:paraId="788342E7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144 500,00</w:t>
            </w:r>
          </w:p>
        </w:tc>
        <w:tc>
          <w:tcPr>
            <w:tcW w:w="1" w:type="pct"/>
            <w:shd w:val="clear" w:color="auto" w:fill="E0E1E1"/>
          </w:tcPr>
          <w:p w14:paraId="5EAA86F6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73 094,44</w:t>
            </w:r>
          </w:p>
        </w:tc>
        <w:tc>
          <w:tcPr>
            <w:tcW w:w="1" w:type="pct"/>
            <w:shd w:val="clear" w:color="auto" w:fill="E0E1E1"/>
          </w:tcPr>
          <w:p w14:paraId="4F086CB3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217 594,44</w:t>
            </w:r>
          </w:p>
        </w:tc>
      </w:tr>
      <w:tr w:rsidR="00E300BD" w14:paraId="09ACE131" w14:textId="77777777" w:rsidTr="00B67D4B">
        <w:trPr>
          <w:jc w:val="center"/>
        </w:trPr>
        <w:tc>
          <w:tcPr>
            <w:tcW w:w="1" w:type="pct"/>
            <w:shd w:val="clear" w:color="auto" w:fill="F2F3F3"/>
          </w:tcPr>
          <w:p w14:paraId="3530818E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20E6F1EA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85154</w:t>
            </w:r>
          </w:p>
        </w:tc>
        <w:tc>
          <w:tcPr>
            <w:tcW w:w="1" w:type="pct"/>
            <w:shd w:val="clear" w:color="auto" w:fill="F2F3F3"/>
          </w:tcPr>
          <w:p w14:paraId="56DB62DE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396CB5B7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</w:p>
        </w:tc>
        <w:tc>
          <w:tcPr>
            <w:tcW w:w="3" w:type="pct"/>
            <w:shd w:val="clear" w:color="auto" w:fill="F2F3F3"/>
          </w:tcPr>
          <w:p w14:paraId="1A8409DF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Przeciwdziałanie alkoholizmowi</w:t>
            </w:r>
          </w:p>
        </w:tc>
        <w:tc>
          <w:tcPr>
            <w:tcW w:w="1" w:type="pct"/>
            <w:shd w:val="clear" w:color="auto" w:fill="F2F3F3"/>
          </w:tcPr>
          <w:p w14:paraId="567B6210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120 000,00</w:t>
            </w:r>
          </w:p>
        </w:tc>
        <w:tc>
          <w:tcPr>
            <w:tcW w:w="1" w:type="pct"/>
            <w:shd w:val="clear" w:color="auto" w:fill="F2F3F3"/>
          </w:tcPr>
          <w:p w14:paraId="566DE68A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73 094,44</w:t>
            </w:r>
          </w:p>
        </w:tc>
        <w:tc>
          <w:tcPr>
            <w:tcW w:w="1" w:type="pct"/>
            <w:shd w:val="clear" w:color="auto" w:fill="F2F3F3"/>
          </w:tcPr>
          <w:p w14:paraId="51321718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193 094,44</w:t>
            </w:r>
          </w:p>
        </w:tc>
      </w:tr>
      <w:tr w:rsidR="00E300BD" w14:paraId="0BE3E023" w14:textId="77777777" w:rsidTr="00B67D4B">
        <w:trPr>
          <w:jc w:val="center"/>
        </w:trPr>
        <w:tc>
          <w:tcPr>
            <w:tcW w:w="1" w:type="pct"/>
          </w:tcPr>
          <w:p w14:paraId="4847D6BD" w14:textId="77777777" w:rsidR="00E300BD" w:rsidRDefault="00E300BD" w:rsidP="00B67D4B">
            <w:pPr>
              <w:pStyle w:val="TableCell"/>
              <w:jc w:val="left"/>
            </w:pPr>
          </w:p>
        </w:tc>
        <w:tc>
          <w:tcPr>
            <w:tcW w:w="1" w:type="pct"/>
          </w:tcPr>
          <w:p w14:paraId="0705E482" w14:textId="77777777" w:rsidR="00E300BD" w:rsidRDefault="00E300BD" w:rsidP="00B67D4B">
            <w:pPr>
              <w:pStyle w:val="TableCell"/>
            </w:pPr>
          </w:p>
        </w:tc>
        <w:tc>
          <w:tcPr>
            <w:tcW w:w="1" w:type="pct"/>
          </w:tcPr>
          <w:p w14:paraId="081C0C86" w14:textId="77777777" w:rsidR="00E300BD" w:rsidRDefault="00E300BD" w:rsidP="00B67D4B">
            <w:pPr>
              <w:pStyle w:val="TableCell"/>
            </w:pPr>
            <w:r>
              <w:t>430</w:t>
            </w:r>
          </w:p>
        </w:tc>
        <w:tc>
          <w:tcPr>
            <w:tcW w:w="1" w:type="pct"/>
          </w:tcPr>
          <w:p w14:paraId="3719141F" w14:textId="77777777" w:rsidR="00E300BD" w:rsidRDefault="00E300BD" w:rsidP="00B67D4B">
            <w:pPr>
              <w:pStyle w:val="TableCell"/>
            </w:pPr>
            <w:r>
              <w:t>0</w:t>
            </w:r>
          </w:p>
        </w:tc>
        <w:tc>
          <w:tcPr>
            <w:tcW w:w="3" w:type="pct"/>
          </w:tcPr>
          <w:p w14:paraId="5825BFE1" w14:textId="77777777" w:rsidR="00E300BD" w:rsidRDefault="00E300BD" w:rsidP="00B67D4B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" w:type="pct"/>
          </w:tcPr>
          <w:p w14:paraId="3B3EF3AE" w14:textId="77777777" w:rsidR="00E300BD" w:rsidRDefault="00E300BD" w:rsidP="00B67D4B">
            <w:pPr>
              <w:pStyle w:val="TableCell"/>
            </w:pPr>
            <w:r>
              <w:t>78 000,00</w:t>
            </w:r>
          </w:p>
        </w:tc>
        <w:tc>
          <w:tcPr>
            <w:tcW w:w="1" w:type="pct"/>
          </w:tcPr>
          <w:p w14:paraId="791724FC" w14:textId="77777777" w:rsidR="00E300BD" w:rsidRDefault="00E300BD" w:rsidP="00B67D4B">
            <w:pPr>
              <w:pStyle w:val="TableCell"/>
            </w:pPr>
            <w:r>
              <w:t>73 094,44</w:t>
            </w:r>
          </w:p>
        </w:tc>
        <w:tc>
          <w:tcPr>
            <w:tcW w:w="1" w:type="pct"/>
          </w:tcPr>
          <w:p w14:paraId="07F2E265" w14:textId="77777777" w:rsidR="00E300BD" w:rsidRDefault="00E300BD" w:rsidP="00B67D4B">
            <w:pPr>
              <w:pStyle w:val="TableCell"/>
            </w:pPr>
            <w:r>
              <w:t>151 094,44</w:t>
            </w:r>
          </w:p>
        </w:tc>
      </w:tr>
      <w:tr w:rsidR="00E300BD" w14:paraId="667EF2D5" w14:textId="77777777" w:rsidTr="00B67D4B">
        <w:trPr>
          <w:jc w:val="center"/>
        </w:trPr>
        <w:tc>
          <w:tcPr>
            <w:tcW w:w="3124" w:type="pct"/>
            <w:gridSpan w:val="5"/>
            <w:shd w:val="clear" w:color="auto" w:fill="3C3F49"/>
          </w:tcPr>
          <w:p w14:paraId="401A4EF8" w14:textId="77777777" w:rsidR="00E300BD" w:rsidRDefault="00E300BD" w:rsidP="00B67D4B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625" w:type="pct"/>
          </w:tcPr>
          <w:p w14:paraId="4C545909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32 167 372,73</w:t>
            </w:r>
          </w:p>
        </w:tc>
        <w:tc>
          <w:tcPr>
            <w:tcW w:w="625" w:type="pct"/>
          </w:tcPr>
          <w:p w14:paraId="5AE8790C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1 508 095,47</w:t>
            </w:r>
          </w:p>
        </w:tc>
        <w:tc>
          <w:tcPr>
            <w:tcW w:w="625" w:type="pct"/>
          </w:tcPr>
          <w:p w14:paraId="2378A5D7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33 675 468,20</w:t>
            </w:r>
          </w:p>
        </w:tc>
      </w:tr>
    </w:tbl>
    <w:p w14:paraId="6EB4E005" w14:textId="77777777" w:rsidR="00B374C2" w:rsidRDefault="00B374C2">
      <w:pPr>
        <w:pStyle w:val="Tytu"/>
        <w:sectPr w:rsidR="00B374C2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7CDAEDCA" w14:textId="77777777" w:rsidR="00E300BD" w:rsidRDefault="00E300BD" w:rsidP="00E300BD">
      <w:pPr>
        <w:pStyle w:val="TableAttachment"/>
      </w:pPr>
      <w:r>
        <w:lastRenderedPageBreak/>
        <w:t>Załącznik Nr 4</w:t>
      </w:r>
      <w:r>
        <w:br/>
        <w:t>do Uchwały Nr XLVI/334/2023</w:t>
      </w:r>
      <w:r>
        <w:br/>
        <w:t>Rady Gminy Bądkowo</w:t>
      </w:r>
      <w:r>
        <w:br/>
        <w:t>z dnia 29 marca 2023 roku</w:t>
      </w:r>
    </w:p>
    <w:p w14:paraId="75E15943" w14:textId="77777777" w:rsidR="00E300BD" w:rsidRDefault="00E300BD" w:rsidP="00E300BD">
      <w:pPr>
        <w:pStyle w:val="Tytu"/>
      </w:pPr>
      <w:r>
        <w:t>Zmiany w planie przychodów i rozchodów Gminy Bądkowo w 2023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91"/>
        <w:gridCol w:w="5712"/>
        <w:gridCol w:w="2761"/>
        <w:gridCol w:w="2762"/>
        <w:gridCol w:w="2762"/>
      </w:tblGrid>
      <w:tr w:rsidR="00E300BD" w14:paraId="5B7CB14C" w14:textId="77777777" w:rsidTr="00B67D4B">
        <w:trPr>
          <w:tblHeader/>
          <w:jc w:val="center"/>
        </w:trPr>
        <w:tc>
          <w:tcPr>
            <w:tcW w:w="1" w:type="pct"/>
            <w:shd w:val="clear" w:color="auto" w:fill="3C3F49"/>
          </w:tcPr>
          <w:p w14:paraId="612A5B58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6" w:type="pct"/>
            <w:shd w:val="clear" w:color="auto" w:fill="3C3F49"/>
          </w:tcPr>
          <w:p w14:paraId="30FF307D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przychodów</w:t>
            </w:r>
          </w:p>
        </w:tc>
        <w:tc>
          <w:tcPr>
            <w:tcW w:w="1" w:type="pct"/>
            <w:shd w:val="clear" w:color="auto" w:fill="3C3F49"/>
          </w:tcPr>
          <w:p w14:paraId="48F3E601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" w:type="pct"/>
            <w:shd w:val="clear" w:color="auto" w:fill="3C3F49"/>
          </w:tcPr>
          <w:p w14:paraId="4FCB8FDA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14:paraId="4F5A6FB7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E300BD" w14:paraId="311AD2AE" w14:textId="77777777" w:rsidTr="00B67D4B">
        <w:trPr>
          <w:jc w:val="center"/>
        </w:trPr>
        <w:tc>
          <w:tcPr>
            <w:tcW w:w="1" w:type="pct"/>
          </w:tcPr>
          <w:p w14:paraId="59AA8713" w14:textId="77777777" w:rsidR="00E300BD" w:rsidRDefault="00E300BD" w:rsidP="00B67D4B">
            <w:pPr>
              <w:pStyle w:val="TableCell"/>
            </w:pPr>
            <w:r>
              <w:t>905</w:t>
            </w:r>
          </w:p>
        </w:tc>
        <w:tc>
          <w:tcPr>
            <w:tcW w:w="6" w:type="pct"/>
          </w:tcPr>
          <w:p w14:paraId="7E0CD544" w14:textId="77777777" w:rsidR="00E300BD" w:rsidRDefault="00E300BD" w:rsidP="00B67D4B">
            <w:pPr>
              <w:pStyle w:val="TableCell"/>
              <w:jc w:val="left"/>
            </w:pPr>
            <w: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" w:type="pct"/>
          </w:tcPr>
          <w:p w14:paraId="4D5E8B16" w14:textId="77777777" w:rsidR="00E300BD" w:rsidRDefault="00E300BD" w:rsidP="00B67D4B">
            <w:pPr>
              <w:pStyle w:val="TableCell"/>
            </w:pPr>
            <w:r>
              <w:t>1 285 004,11</w:t>
            </w:r>
          </w:p>
        </w:tc>
        <w:tc>
          <w:tcPr>
            <w:tcW w:w="1" w:type="pct"/>
          </w:tcPr>
          <w:p w14:paraId="3F0AAEB9" w14:textId="77777777" w:rsidR="00E300BD" w:rsidRDefault="00E300BD" w:rsidP="00B67D4B">
            <w:pPr>
              <w:pStyle w:val="TableCell"/>
            </w:pPr>
            <w:r>
              <w:t>-44 869,67</w:t>
            </w:r>
          </w:p>
        </w:tc>
        <w:tc>
          <w:tcPr>
            <w:tcW w:w="1" w:type="pct"/>
          </w:tcPr>
          <w:p w14:paraId="17DDBFFC" w14:textId="77777777" w:rsidR="00E300BD" w:rsidRDefault="00E300BD" w:rsidP="00B67D4B">
            <w:pPr>
              <w:pStyle w:val="TableCell"/>
            </w:pPr>
            <w:r>
              <w:t>1 240 134,44</w:t>
            </w:r>
          </w:p>
        </w:tc>
      </w:tr>
      <w:tr w:rsidR="00E300BD" w14:paraId="3B15B3A4" w14:textId="77777777" w:rsidTr="00B67D4B">
        <w:trPr>
          <w:jc w:val="center"/>
        </w:trPr>
        <w:tc>
          <w:tcPr>
            <w:tcW w:w="1" w:type="pct"/>
          </w:tcPr>
          <w:p w14:paraId="6D113686" w14:textId="77777777" w:rsidR="00E300BD" w:rsidRDefault="00E300BD" w:rsidP="00B67D4B">
            <w:pPr>
              <w:pStyle w:val="TableCell"/>
            </w:pPr>
            <w:r>
              <w:t>906</w:t>
            </w:r>
          </w:p>
        </w:tc>
        <w:tc>
          <w:tcPr>
            <w:tcW w:w="6" w:type="pct"/>
          </w:tcPr>
          <w:p w14:paraId="4865A04D" w14:textId="77777777" w:rsidR="00E300BD" w:rsidRDefault="00E300BD" w:rsidP="00B67D4B">
            <w:pPr>
              <w:pStyle w:val="TableCell"/>
              <w:jc w:val="left"/>
            </w:pPr>
            <w: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" w:type="pct"/>
          </w:tcPr>
          <w:p w14:paraId="7DC379EB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4F29254E" w14:textId="77777777" w:rsidR="00E300BD" w:rsidRDefault="00E300BD" w:rsidP="00B67D4B">
            <w:pPr>
              <w:pStyle w:val="TableCell"/>
            </w:pPr>
            <w:r>
              <w:t>117 964,11</w:t>
            </w:r>
          </w:p>
        </w:tc>
        <w:tc>
          <w:tcPr>
            <w:tcW w:w="1" w:type="pct"/>
          </w:tcPr>
          <w:p w14:paraId="788901C4" w14:textId="77777777" w:rsidR="00E300BD" w:rsidRDefault="00E300BD" w:rsidP="00B67D4B">
            <w:pPr>
              <w:pStyle w:val="TableCell"/>
            </w:pPr>
            <w:r>
              <w:t>117 964,11</w:t>
            </w:r>
          </w:p>
        </w:tc>
      </w:tr>
      <w:tr w:rsidR="00E300BD" w14:paraId="1AA8EBE8" w14:textId="77777777" w:rsidTr="00B67D4B">
        <w:trPr>
          <w:jc w:val="center"/>
        </w:trPr>
        <w:tc>
          <w:tcPr>
            <w:tcW w:w="1" w:type="pct"/>
          </w:tcPr>
          <w:p w14:paraId="4A9962BC" w14:textId="77777777" w:rsidR="00E300BD" w:rsidRDefault="00E300BD" w:rsidP="00B67D4B">
            <w:pPr>
              <w:pStyle w:val="TableCell"/>
            </w:pPr>
            <w:r>
              <w:t>950</w:t>
            </w:r>
          </w:p>
        </w:tc>
        <w:tc>
          <w:tcPr>
            <w:tcW w:w="6" w:type="pct"/>
          </w:tcPr>
          <w:p w14:paraId="796D9D10" w14:textId="77777777" w:rsidR="00E300BD" w:rsidRDefault="00E300BD" w:rsidP="00B67D4B">
            <w:pPr>
              <w:pStyle w:val="TableCell"/>
              <w:jc w:val="left"/>
            </w:pPr>
            <w:r>
              <w:t>Wolne środki, o których mowa w art. 217 ust.2 pkt 6 ustawy</w:t>
            </w:r>
          </w:p>
        </w:tc>
        <w:tc>
          <w:tcPr>
            <w:tcW w:w="1" w:type="pct"/>
          </w:tcPr>
          <w:p w14:paraId="7D2F55B0" w14:textId="77777777" w:rsidR="00E300BD" w:rsidRDefault="00E300BD" w:rsidP="00B67D4B">
            <w:pPr>
              <w:pStyle w:val="TableCell"/>
            </w:pPr>
            <w:r>
              <w:t>2 637 864,42</w:t>
            </w:r>
          </w:p>
        </w:tc>
        <w:tc>
          <w:tcPr>
            <w:tcW w:w="1" w:type="pct"/>
          </w:tcPr>
          <w:p w14:paraId="1BF729EA" w14:textId="77777777" w:rsidR="00E300BD" w:rsidRDefault="00E300BD" w:rsidP="00B67D4B">
            <w:pPr>
              <w:pStyle w:val="TableCell"/>
            </w:pPr>
            <w:r>
              <w:t>-1 357 864,42</w:t>
            </w:r>
          </w:p>
        </w:tc>
        <w:tc>
          <w:tcPr>
            <w:tcW w:w="1" w:type="pct"/>
          </w:tcPr>
          <w:p w14:paraId="740FBBEA" w14:textId="77777777" w:rsidR="00E300BD" w:rsidRDefault="00E300BD" w:rsidP="00B67D4B">
            <w:pPr>
              <w:pStyle w:val="TableCell"/>
            </w:pPr>
            <w:r>
              <w:t>1 280 000,00</w:t>
            </w:r>
          </w:p>
        </w:tc>
      </w:tr>
      <w:tr w:rsidR="00E300BD" w14:paraId="6F9683A9" w14:textId="77777777" w:rsidTr="00B67D4B">
        <w:trPr>
          <w:jc w:val="center"/>
        </w:trPr>
        <w:tc>
          <w:tcPr>
            <w:tcW w:w="1" w:type="pct"/>
          </w:tcPr>
          <w:p w14:paraId="5D6EEC56" w14:textId="77777777" w:rsidR="00E300BD" w:rsidRDefault="00E300BD" w:rsidP="00B67D4B">
            <w:pPr>
              <w:pStyle w:val="TableCell"/>
            </w:pPr>
            <w:r>
              <w:t>957</w:t>
            </w:r>
          </w:p>
        </w:tc>
        <w:tc>
          <w:tcPr>
            <w:tcW w:w="6" w:type="pct"/>
          </w:tcPr>
          <w:p w14:paraId="036D7CE8" w14:textId="77777777" w:rsidR="00E300BD" w:rsidRDefault="00E300BD" w:rsidP="00B67D4B">
            <w:pPr>
              <w:pStyle w:val="TableCell"/>
              <w:jc w:val="left"/>
            </w:pPr>
            <w:r>
              <w:t>Nadwyżki z lat ubiegłych</w:t>
            </w:r>
          </w:p>
        </w:tc>
        <w:tc>
          <w:tcPr>
            <w:tcW w:w="1" w:type="pct"/>
          </w:tcPr>
          <w:p w14:paraId="1A5D85B5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10DF37CA" w14:textId="77777777" w:rsidR="00E300BD" w:rsidRDefault="00E300BD" w:rsidP="00B67D4B">
            <w:pPr>
              <w:pStyle w:val="TableCell"/>
            </w:pPr>
            <w:r>
              <w:t>1 558 600,10</w:t>
            </w:r>
          </w:p>
        </w:tc>
        <w:tc>
          <w:tcPr>
            <w:tcW w:w="1" w:type="pct"/>
          </w:tcPr>
          <w:p w14:paraId="5E6BFB5A" w14:textId="77777777" w:rsidR="00E300BD" w:rsidRDefault="00E300BD" w:rsidP="00B67D4B">
            <w:pPr>
              <w:pStyle w:val="TableCell"/>
            </w:pPr>
            <w:r>
              <w:t>1 558 600,10</w:t>
            </w:r>
          </w:p>
        </w:tc>
      </w:tr>
      <w:tr w:rsidR="00E300BD" w14:paraId="217A6245" w14:textId="77777777" w:rsidTr="00B67D4B">
        <w:trPr>
          <w:jc w:val="center"/>
        </w:trPr>
        <w:tc>
          <w:tcPr>
            <w:tcW w:w="1999" w:type="pct"/>
            <w:gridSpan w:val="2"/>
            <w:shd w:val="clear" w:color="auto" w:fill="3C3F49"/>
          </w:tcPr>
          <w:p w14:paraId="7C45CDAC" w14:textId="77777777" w:rsidR="00E300BD" w:rsidRDefault="00E300BD" w:rsidP="00B67D4B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000" w:type="pct"/>
          </w:tcPr>
          <w:p w14:paraId="1CF03340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3 922 868,53</w:t>
            </w:r>
          </w:p>
        </w:tc>
        <w:tc>
          <w:tcPr>
            <w:tcW w:w="1000" w:type="pct"/>
          </w:tcPr>
          <w:p w14:paraId="45EAEA27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273 830,12</w:t>
            </w:r>
          </w:p>
        </w:tc>
        <w:tc>
          <w:tcPr>
            <w:tcW w:w="1000" w:type="pct"/>
          </w:tcPr>
          <w:p w14:paraId="6025B415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4 196 698,65</w:t>
            </w:r>
          </w:p>
        </w:tc>
      </w:tr>
    </w:tbl>
    <w:p w14:paraId="6F18C655" w14:textId="77777777" w:rsidR="00E300BD" w:rsidRDefault="00E300BD" w:rsidP="00E300BD">
      <w:pPr>
        <w:pStyle w:val="Tytu"/>
      </w:pP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791"/>
        <w:gridCol w:w="5712"/>
        <w:gridCol w:w="2761"/>
        <w:gridCol w:w="2762"/>
        <w:gridCol w:w="2762"/>
      </w:tblGrid>
      <w:tr w:rsidR="00E300BD" w14:paraId="2AC4DF26" w14:textId="77777777" w:rsidTr="00B67D4B">
        <w:trPr>
          <w:tblHeader/>
          <w:jc w:val="center"/>
        </w:trPr>
        <w:tc>
          <w:tcPr>
            <w:tcW w:w="1" w:type="pct"/>
            <w:shd w:val="clear" w:color="auto" w:fill="3C3F49"/>
          </w:tcPr>
          <w:p w14:paraId="247D9FD8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6" w:type="pct"/>
            <w:shd w:val="clear" w:color="auto" w:fill="3C3F49"/>
          </w:tcPr>
          <w:p w14:paraId="0269E9C7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Źródło rozchodów</w:t>
            </w:r>
          </w:p>
        </w:tc>
        <w:tc>
          <w:tcPr>
            <w:tcW w:w="1" w:type="pct"/>
            <w:shd w:val="clear" w:color="auto" w:fill="3C3F49"/>
          </w:tcPr>
          <w:p w14:paraId="343A35A2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" w:type="pct"/>
            <w:shd w:val="clear" w:color="auto" w:fill="3C3F49"/>
          </w:tcPr>
          <w:p w14:paraId="3828667D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14:paraId="00F0A3B4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E300BD" w14:paraId="0A375A63" w14:textId="77777777" w:rsidTr="00B67D4B">
        <w:trPr>
          <w:jc w:val="center"/>
        </w:trPr>
        <w:tc>
          <w:tcPr>
            <w:tcW w:w="1" w:type="pct"/>
          </w:tcPr>
          <w:p w14:paraId="5DB17578" w14:textId="77777777" w:rsidR="00E300BD" w:rsidRDefault="00E300BD" w:rsidP="00B67D4B">
            <w:pPr>
              <w:pStyle w:val="TableCell"/>
            </w:pPr>
            <w:r>
              <w:t>992</w:t>
            </w:r>
          </w:p>
        </w:tc>
        <w:tc>
          <w:tcPr>
            <w:tcW w:w="6" w:type="pct"/>
          </w:tcPr>
          <w:p w14:paraId="7BF45891" w14:textId="77777777" w:rsidR="00E300BD" w:rsidRDefault="00E300BD" w:rsidP="00B67D4B">
            <w:pPr>
              <w:pStyle w:val="TableCell"/>
              <w:jc w:val="left"/>
            </w:pPr>
            <w:r>
              <w:t>Spłaty otrzymanych krajowych pożyczek i kredytów</w:t>
            </w:r>
          </w:p>
        </w:tc>
        <w:tc>
          <w:tcPr>
            <w:tcW w:w="1" w:type="pct"/>
          </w:tcPr>
          <w:p w14:paraId="67F69E45" w14:textId="77777777" w:rsidR="00E300BD" w:rsidRDefault="00E300BD" w:rsidP="00B67D4B">
            <w:pPr>
              <w:pStyle w:val="TableCell"/>
            </w:pPr>
            <w:r>
              <w:t>160 000,00</w:t>
            </w:r>
          </w:p>
        </w:tc>
        <w:tc>
          <w:tcPr>
            <w:tcW w:w="1" w:type="pct"/>
          </w:tcPr>
          <w:p w14:paraId="7B22B6F9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7DD25C99" w14:textId="77777777" w:rsidR="00E300BD" w:rsidRDefault="00E300BD" w:rsidP="00B67D4B">
            <w:pPr>
              <w:pStyle w:val="TableCell"/>
            </w:pPr>
            <w:r>
              <w:t>160 000,00</w:t>
            </w:r>
          </w:p>
        </w:tc>
      </w:tr>
      <w:tr w:rsidR="00E300BD" w14:paraId="51FA9EB5" w14:textId="77777777" w:rsidTr="00B67D4B">
        <w:trPr>
          <w:jc w:val="center"/>
        </w:trPr>
        <w:tc>
          <w:tcPr>
            <w:tcW w:w="1999" w:type="pct"/>
            <w:gridSpan w:val="2"/>
            <w:shd w:val="clear" w:color="auto" w:fill="3C3F49"/>
          </w:tcPr>
          <w:p w14:paraId="089344BC" w14:textId="77777777" w:rsidR="00E300BD" w:rsidRDefault="00E300BD" w:rsidP="00B67D4B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000" w:type="pct"/>
          </w:tcPr>
          <w:p w14:paraId="14C09FB0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160 000,00</w:t>
            </w:r>
          </w:p>
        </w:tc>
        <w:tc>
          <w:tcPr>
            <w:tcW w:w="1000" w:type="pct"/>
          </w:tcPr>
          <w:p w14:paraId="3CBAF00A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00" w:type="pct"/>
          </w:tcPr>
          <w:p w14:paraId="6A9785F3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160 000,00</w:t>
            </w:r>
          </w:p>
        </w:tc>
      </w:tr>
    </w:tbl>
    <w:p w14:paraId="2FF0FADF" w14:textId="77777777" w:rsidR="00B374C2" w:rsidRDefault="00B374C2">
      <w:pPr>
        <w:pStyle w:val="Tytu"/>
        <w:sectPr w:rsidR="00B374C2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2580A09D" w14:textId="77777777" w:rsidR="00E300BD" w:rsidRDefault="00E300BD" w:rsidP="00E300BD">
      <w:pPr>
        <w:pStyle w:val="TableAttachment"/>
      </w:pPr>
      <w:bookmarkStart w:id="1" w:name="_Hlk129945165"/>
      <w:r>
        <w:lastRenderedPageBreak/>
        <w:t>Załącznik Nr 5</w:t>
      </w:r>
      <w:r>
        <w:br/>
        <w:t>do Uchwały Nr XLVI/334/2023</w:t>
      </w:r>
      <w:r>
        <w:br/>
        <w:t>Rady Gminy Bądkowo</w:t>
      </w:r>
      <w:r>
        <w:br/>
        <w:t>z dnia 29 marca 2023 roku</w:t>
      </w:r>
    </w:p>
    <w:bookmarkEnd w:id="1"/>
    <w:p w14:paraId="529E61A1" w14:textId="77777777" w:rsidR="00E300BD" w:rsidRDefault="00E300BD" w:rsidP="00E300BD">
      <w:pPr>
        <w:pStyle w:val="Tytu"/>
      </w:pPr>
      <w:r>
        <w:t>Zmiany w planie dochodów i wydatków na realizację Gminnego Programu Profilaktyki i Rozwiązywania Problemów Alkoholowych oraz Programu Przeciwdziałania Narkomanii Gminy Bądkowo w 2023 roku</w:t>
      </w: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775"/>
        <w:gridCol w:w="791"/>
        <w:gridCol w:w="383"/>
        <w:gridCol w:w="8605"/>
        <w:gridCol w:w="1227"/>
        <w:gridCol w:w="1227"/>
        <w:gridCol w:w="1230"/>
      </w:tblGrid>
      <w:tr w:rsidR="00E300BD" w14:paraId="1FDAA058" w14:textId="77777777" w:rsidTr="00B67D4B">
        <w:trPr>
          <w:tblHeader/>
          <w:jc w:val="center"/>
        </w:trPr>
        <w:tc>
          <w:tcPr>
            <w:tcW w:w="5000" w:type="pct"/>
            <w:gridSpan w:val="8"/>
            <w:shd w:val="clear" w:color="auto" w:fill="3C3F49"/>
          </w:tcPr>
          <w:p w14:paraId="211438FA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Dochody</w:t>
            </w:r>
          </w:p>
        </w:tc>
      </w:tr>
      <w:tr w:rsidR="00E300BD" w14:paraId="6608AEA0" w14:textId="77777777" w:rsidTr="00B67D4B">
        <w:trPr>
          <w:tblHeader/>
          <w:jc w:val="center"/>
        </w:trPr>
        <w:tc>
          <w:tcPr>
            <w:tcW w:w="183" w:type="pct"/>
            <w:shd w:val="clear" w:color="auto" w:fill="3C3F49"/>
          </w:tcPr>
          <w:p w14:paraId="21461B6C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258" w:type="pct"/>
            <w:shd w:val="clear" w:color="auto" w:fill="3C3F49"/>
          </w:tcPr>
          <w:p w14:paraId="1996D4B4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263" w:type="pct"/>
            <w:shd w:val="clear" w:color="auto" w:fill="3C3F49"/>
          </w:tcPr>
          <w:p w14:paraId="4A6AC865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28" w:type="pct"/>
            <w:shd w:val="clear" w:color="auto" w:fill="3C3F49"/>
          </w:tcPr>
          <w:p w14:paraId="7D969DB5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P4</w:t>
            </w:r>
          </w:p>
        </w:tc>
        <w:tc>
          <w:tcPr>
            <w:tcW w:w="2913" w:type="pct"/>
            <w:shd w:val="clear" w:color="auto" w:fill="3C3F49"/>
          </w:tcPr>
          <w:p w14:paraId="162D32DA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418" w:type="pct"/>
            <w:shd w:val="clear" w:color="auto" w:fill="3C3F49"/>
          </w:tcPr>
          <w:p w14:paraId="5F047FAE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418" w:type="pct"/>
            <w:shd w:val="clear" w:color="auto" w:fill="3C3F49"/>
          </w:tcPr>
          <w:p w14:paraId="4AA30FAD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419" w:type="pct"/>
            <w:shd w:val="clear" w:color="auto" w:fill="3C3F49"/>
          </w:tcPr>
          <w:p w14:paraId="6C9D350A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E300BD" w14:paraId="23A02447" w14:textId="77777777" w:rsidTr="00B67D4B">
        <w:trPr>
          <w:jc w:val="center"/>
        </w:trPr>
        <w:tc>
          <w:tcPr>
            <w:tcW w:w="183" w:type="pct"/>
            <w:shd w:val="clear" w:color="auto" w:fill="E0E1E1"/>
          </w:tcPr>
          <w:p w14:paraId="762022D6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756</w:t>
            </w:r>
          </w:p>
        </w:tc>
        <w:tc>
          <w:tcPr>
            <w:tcW w:w="258" w:type="pct"/>
            <w:shd w:val="clear" w:color="auto" w:fill="E0E1E1"/>
          </w:tcPr>
          <w:p w14:paraId="49E56F77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63" w:type="pct"/>
            <w:shd w:val="clear" w:color="auto" w:fill="E0E1E1"/>
          </w:tcPr>
          <w:p w14:paraId="01F20EA9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28" w:type="pct"/>
            <w:shd w:val="clear" w:color="auto" w:fill="E0E1E1"/>
          </w:tcPr>
          <w:p w14:paraId="3E29287C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2913" w:type="pct"/>
            <w:shd w:val="clear" w:color="auto" w:fill="E0E1E1"/>
          </w:tcPr>
          <w:p w14:paraId="4C02F4A4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418" w:type="pct"/>
            <w:shd w:val="clear" w:color="auto" w:fill="E0E1E1"/>
          </w:tcPr>
          <w:p w14:paraId="28700F05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91 516,00</w:t>
            </w:r>
          </w:p>
        </w:tc>
        <w:tc>
          <w:tcPr>
            <w:tcW w:w="418" w:type="pct"/>
            <w:shd w:val="clear" w:color="auto" w:fill="E0E1E1"/>
          </w:tcPr>
          <w:p w14:paraId="6DFD0BAE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0,00</w:t>
            </w:r>
          </w:p>
        </w:tc>
        <w:tc>
          <w:tcPr>
            <w:tcW w:w="419" w:type="pct"/>
            <w:shd w:val="clear" w:color="auto" w:fill="E0E1E1"/>
          </w:tcPr>
          <w:p w14:paraId="1FB5FC63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91 516,00</w:t>
            </w:r>
          </w:p>
        </w:tc>
      </w:tr>
      <w:tr w:rsidR="00E300BD" w14:paraId="166B90CC" w14:textId="77777777" w:rsidTr="00B67D4B">
        <w:trPr>
          <w:jc w:val="center"/>
        </w:trPr>
        <w:tc>
          <w:tcPr>
            <w:tcW w:w="183" w:type="pct"/>
            <w:shd w:val="clear" w:color="auto" w:fill="F2F3F3"/>
          </w:tcPr>
          <w:p w14:paraId="519C881E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58" w:type="pct"/>
            <w:shd w:val="clear" w:color="auto" w:fill="F2F3F3"/>
          </w:tcPr>
          <w:p w14:paraId="7D1EB5F2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75618</w:t>
            </w:r>
          </w:p>
        </w:tc>
        <w:tc>
          <w:tcPr>
            <w:tcW w:w="263" w:type="pct"/>
            <w:shd w:val="clear" w:color="auto" w:fill="F2F3F3"/>
          </w:tcPr>
          <w:p w14:paraId="1E36F6F5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28" w:type="pct"/>
            <w:shd w:val="clear" w:color="auto" w:fill="F2F3F3"/>
          </w:tcPr>
          <w:p w14:paraId="3DACDA2A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2913" w:type="pct"/>
            <w:shd w:val="clear" w:color="auto" w:fill="F2F3F3"/>
          </w:tcPr>
          <w:p w14:paraId="2B3A49D6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Wpływy z innych opłat stanowiących dochody jednostek samorządu terytorialnego na podstawie ustaw</w:t>
            </w:r>
          </w:p>
        </w:tc>
        <w:tc>
          <w:tcPr>
            <w:tcW w:w="418" w:type="pct"/>
            <w:shd w:val="clear" w:color="auto" w:fill="F2F3F3"/>
          </w:tcPr>
          <w:p w14:paraId="762F62A4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91 516,00</w:t>
            </w:r>
          </w:p>
        </w:tc>
        <w:tc>
          <w:tcPr>
            <w:tcW w:w="418" w:type="pct"/>
            <w:shd w:val="clear" w:color="auto" w:fill="F2F3F3"/>
          </w:tcPr>
          <w:p w14:paraId="12E82DDC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419" w:type="pct"/>
            <w:shd w:val="clear" w:color="auto" w:fill="F2F3F3"/>
          </w:tcPr>
          <w:p w14:paraId="70340332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91 516,00</w:t>
            </w:r>
          </w:p>
        </w:tc>
      </w:tr>
      <w:tr w:rsidR="00E300BD" w14:paraId="063A262C" w14:textId="77777777" w:rsidTr="00B67D4B">
        <w:trPr>
          <w:jc w:val="center"/>
        </w:trPr>
        <w:tc>
          <w:tcPr>
            <w:tcW w:w="183" w:type="pct"/>
          </w:tcPr>
          <w:p w14:paraId="379EB0DC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5DF3BE17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6AD04DD9" w14:textId="77777777" w:rsidR="00E300BD" w:rsidRDefault="00E300BD" w:rsidP="00B67D4B">
            <w:pPr>
              <w:pStyle w:val="TableCell"/>
              <w:jc w:val="center"/>
            </w:pPr>
            <w:r>
              <w:t>027</w:t>
            </w:r>
          </w:p>
        </w:tc>
        <w:tc>
          <w:tcPr>
            <w:tcW w:w="128" w:type="pct"/>
          </w:tcPr>
          <w:p w14:paraId="54476156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2913" w:type="pct"/>
          </w:tcPr>
          <w:p w14:paraId="516E0279" w14:textId="77777777" w:rsidR="00E300BD" w:rsidRDefault="00E300BD" w:rsidP="00B67D4B">
            <w:pPr>
              <w:pStyle w:val="TableCell"/>
              <w:jc w:val="left"/>
            </w:pPr>
            <w:r>
              <w:t>Wpływy z części opłaty za zezwolenie na sprzedaż napojów alkoholowych w obrocie hurtowym</w:t>
            </w:r>
          </w:p>
        </w:tc>
        <w:tc>
          <w:tcPr>
            <w:tcW w:w="418" w:type="pct"/>
          </w:tcPr>
          <w:p w14:paraId="0461BAD2" w14:textId="77777777" w:rsidR="00E300BD" w:rsidRDefault="00E300BD" w:rsidP="00B67D4B">
            <w:pPr>
              <w:pStyle w:val="TableCell"/>
            </w:pPr>
            <w:r>
              <w:t>33 516,00</w:t>
            </w:r>
          </w:p>
        </w:tc>
        <w:tc>
          <w:tcPr>
            <w:tcW w:w="418" w:type="pct"/>
          </w:tcPr>
          <w:p w14:paraId="3448BC1E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419" w:type="pct"/>
          </w:tcPr>
          <w:p w14:paraId="65659CB8" w14:textId="77777777" w:rsidR="00E300BD" w:rsidRDefault="00E300BD" w:rsidP="00B67D4B">
            <w:pPr>
              <w:pStyle w:val="TableCell"/>
            </w:pPr>
            <w:r>
              <w:t>33 516,00</w:t>
            </w:r>
          </w:p>
        </w:tc>
      </w:tr>
      <w:tr w:rsidR="00E300BD" w14:paraId="3AF012D6" w14:textId="77777777" w:rsidTr="00B67D4B">
        <w:trPr>
          <w:jc w:val="center"/>
        </w:trPr>
        <w:tc>
          <w:tcPr>
            <w:tcW w:w="183" w:type="pct"/>
          </w:tcPr>
          <w:p w14:paraId="7FD72BF7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258" w:type="pct"/>
          </w:tcPr>
          <w:p w14:paraId="7CBE9598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263" w:type="pct"/>
          </w:tcPr>
          <w:p w14:paraId="367DD398" w14:textId="77777777" w:rsidR="00E300BD" w:rsidRDefault="00E300BD" w:rsidP="00B67D4B">
            <w:pPr>
              <w:pStyle w:val="TableCell"/>
              <w:jc w:val="center"/>
            </w:pPr>
            <w:r>
              <w:t>048</w:t>
            </w:r>
          </w:p>
        </w:tc>
        <w:tc>
          <w:tcPr>
            <w:tcW w:w="128" w:type="pct"/>
          </w:tcPr>
          <w:p w14:paraId="142B2CF0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2913" w:type="pct"/>
          </w:tcPr>
          <w:p w14:paraId="5767A7F0" w14:textId="77777777" w:rsidR="00E300BD" w:rsidRDefault="00E300BD" w:rsidP="00B67D4B">
            <w:pPr>
              <w:pStyle w:val="TableCell"/>
              <w:jc w:val="left"/>
            </w:pPr>
            <w:r>
              <w:t>Wpływy z opłat za zezwolenia na sprzedaż napojów alkoholowych</w:t>
            </w:r>
          </w:p>
        </w:tc>
        <w:tc>
          <w:tcPr>
            <w:tcW w:w="418" w:type="pct"/>
          </w:tcPr>
          <w:p w14:paraId="3EA2773B" w14:textId="77777777" w:rsidR="00E300BD" w:rsidRDefault="00E300BD" w:rsidP="00B67D4B">
            <w:pPr>
              <w:pStyle w:val="TableCell"/>
            </w:pPr>
            <w:r>
              <w:t>58 000,00</w:t>
            </w:r>
          </w:p>
        </w:tc>
        <w:tc>
          <w:tcPr>
            <w:tcW w:w="418" w:type="pct"/>
          </w:tcPr>
          <w:p w14:paraId="79C4F27D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419" w:type="pct"/>
          </w:tcPr>
          <w:p w14:paraId="1397A05F" w14:textId="77777777" w:rsidR="00E300BD" w:rsidRDefault="00E300BD" w:rsidP="00B67D4B">
            <w:pPr>
              <w:pStyle w:val="TableCell"/>
            </w:pPr>
            <w:r>
              <w:t>58 000,00</w:t>
            </w:r>
          </w:p>
        </w:tc>
      </w:tr>
      <w:tr w:rsidR="00E300BD" w14:paraId="137C7CAD" w14:textId="77777777" w:rsidTr="00B67D4B">
        <w:trPr>
          <w:jc w:val="center"/>
        </w:trPr>
        <w:tc>
          <w:tcPr>
            <w:tcW w:w="3745" w:type="pct"/>
            <w:gridSpan w:val="5"/>
            <w:shd w:val="clear" w:color="auto" w:fill="3C3F49"/>
          </w:tcPr>
          <w:p w14:paraId="270F69AB" w14:textId="77777777" w:rsidR="00E300BD" w:rsidRDefault="00E300BD" w:rsidP="00B67D4B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418" w:type="pct"/>
          </w:tcPr>
          <w:p w14:paraId="15559B5E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91 516,00</w:t>
            </w:r>
          </w:p>
        </w:tc>
        <w:tc>
          <w:tcPr>
            <w:tcW w:w="418" w:type="pct"/>
          </w:tcPr>
          <w:p w14:paraId="10361B40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419" w:type="pct"/>
          </w:tcPr>
          <w:p w14:paraId="06C01F46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91 516,00</w:t>
            </w:r>
          </w:p>
        </w:tc>
      </w:tr>
    </w:tbl>
    <w:p w14:paraId="29C7ADD3" w14:textId="77777777" w:rsidR="00E300BD" w:rsidRDefault="00E300BD" w:rsidP="00E300BD">
      <w:pPr>
        <w:pStyle w:val="TableAttachment"/>
      </w:pPr>
    </w:p>
    <w:p w14:paraId="26D6500B" w14:textId="77777777" w:rsidR="00B93497" w:rsidRDefault="00B93497" w:rsidP="00E300BD">
      <w:pPr>
        <w:pStyle w:val="TableAttachment"/>
      </w:pPr>
    </w:p>
    <w:p w14:paraId="06C986D9" w14:textId="77777777" w:rsidR="00B93497" w:rsidRDefault="00B93497" w:rsidP="00E300BD">
      <w:pPr>
        <w:pStyle w:val="TableAttachment"/>
      </w:pPr>
    </w:p>
    <w:p w14:paraId="7C46E5EE" w14:textId="77777777" w:rsidR="00B93497" w:rsidRDefault="00B93497" w:rsidP="00E300BD">
      <w:pPr>
        <w:pStyle w:val="TableAttachment"/>
      </w:pPr>
    </w:p>
    <w:p w14:paraId="46EFD705" w14:textId="77777777" w:rsidR="00B93497" w:rsidRDefault="00B93497" w:rsidP="00E300BD">
      <w:pPr>
        <w:pStyle w:val="TableAttachment"/>
      </w:pPr>
    </w:p>
    <w:p w14:paraId="7A18A285" w14:textId="77777777" w:rsidR="00B93497" w:rsidRDefault="00B93497" w:rsidP="00E300BD">
      <w:pPr>
        <w:pStyle w:val="TableAttachment"/>
      </w:pPr>
    </w:p>
    <w:p w14:paraId="1E1FC201" w14:textId="77777777" w:rsidR="00B93497" w:rsidRDefault="00B93497" w:rsidP="00E300BD">
      <w:pPr>
        <w:pStyle w:val="TableAttachment"/>
      </w:pPr>
    </w:p>
    <w:p w14:paraId="4362533D" w14:textId="77777777" w:rsidR="00B93497" w:rsidRDefault="00B93497" w:rsidP="00E300BD">
      <w:pPr>
        <w:pStyle w:val="TableAttachment"/>
      </w:pPr>
    </w:p>
    <w:p w14:paraId="2E2031D0" w14:textId="77777777" w:rsidR="00B93497" w:rsidRDefault="00B93497" w:rsidP="00E300BD">
      <w:pPr>
        <w:pStyle w:val="TableAttachment"/>
      </w:pPr>
    </w:p>
    <w:p w14:paraId="2423CC8F" w14:textId="77777777" w:rsidR="00B93497" w:rsidRDefault="00B93497" w:rsidP="00E300BD">
      <w:pPr>
        <w:pStyle w:val="TableAttachment"/>
      </w:pPr>
    </w:p>
    <w:p w14:paraId="0C6B552E" w14:textId="77777777" w:rsidR="00B93497" w:rsidRDefault="00B93497" w:rsidP="00E300BD">
      <w:pPr>
        <w:pStyle w:val="TableAttachment"/>
      </w:pPr>
    </w:p>
    <w:p w14:paraId="0CAF8747" w14:textId="77777777" w:rsidR="00B93497" w:rsidRDefault="00B93497" w:rsidP="00E300BD">
      <w:pPr>
        <w:pStyle w:val="TableAttachment"/>
      </w:pPr>
    </w:p>
    <w:p w14:paraId="44E55FCC" w14:textId="77777777" w:rsidR="00B93497" w:rsidRDefault="00B93497" w:rsidP="00E300BD">
      <w:pPr>
        <w:pStyle w:val="TableAttachment"/>
      </w:pPr>
    </w:p>
    <w:p w14:paraId="2E98E702" w14:textId="77777777" w:rsidR="00B93497" w:rsidRDefault="00B93497" w:rsidP="00E300BD">
      <w:pPr>
        <w:pStyle w:val="TableAttachment"/>
      </w:pPr>
    </w:p>
    <w:p w14:paraId="6C643B3C" w14:textId="77777777" w:rsidR="00E300BD" w:rsidRDefault="00E300BD" w:rsidP="00E300BD">
      <w:pPr>
        <w:pStyle w:val="TableAttachment"/>
      </w:pPr>
      <w:r>
        <w:t>Załącznik Nr 5a</w:t>
      </w:r>
      <w:r>
        <w:br/>
        <w:t>do Uchwały Nr XLVI/334/2023</w:t>
      </w:r>
      <w:r>
        <w:br/>
        <w:t>Rady Gminy Bądkowo</w:t>
      </w:r>
      <w:r>
        <w:br/>
        <w:t>z dnia 29 marca 2023 roku</w:t>
      </w:r>
    </w:p>
    <w:p w14:paraId="5C4166DB" w14:textId="77777777" w:rsidR="00E300BD" w:rsidRDefault="00E300BD" w:rsidP="00E300BD">
      <w:pPr>
        <w:pStyle w:val="Tytu"/>
      </w:pPr>
    </w:p>
    <w:tbl>
      <w:tblPr>
        <w:tblStyle w:val="Tabela-Prosty1"/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775"/>
        <w:gridCol w:w="791"/>
        <w:gridCol w:w="383"/>
        <w:gridCol w:w="8606"/>
        <w:gridCol w:w="1227"/>
        <w:gridCol w:w="1227"/>
        <w:gridCol w:w="1229"/>
      </w:tblGrid>
      <w:tr w:rsidR="00E300BD" w14:paraId="132116B7" w14:textId="77777777" w:rsidTr="00B67D4B">
        <w:trPr>
          <w:tblHeader/>
          <w:jc w:val="center"/>
        </w:trPr>
        <w:tc>
          <w:tcPr>
            <w:tcW w:w="5000" w:type="pct"/>
            <w:gridSpan w:val="8"/>
            <w:shd w:val="clear" w:color="auto" w:fill="3C3F49"/>
          </w:tcPr>
          <w:p w14:paraId="5413B55A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Wydatki</w:t>
            </w:r>
          </w:p>
        </w:tc>
      </w:tr>
      <w:tr w:rsidR="00E300BD" w14:paraId="419AE1A6" w14:textId="77777777" w:rsidTr="00B67D4B">
        <w:trPr>
          <w:tblHeader/>
          <w:jc w:val="center"/>
        </w:trPr>
        <w:tc>
          <w:tcPr>
            <w:tcW w:w="1" w:type="pct"/>
            <w:shd w:val="clear" w:color="auto" w:fill="3C3F49"/>
          </w:tcPr>
          <w:p w14:paraId="777115DC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Dział</w:t>
            </w:r>
          </w:p>
        </w:tc>
        <w:tc>
          <w:tcPr>
            <w:tcW w:w="1" w:type="pct"/>
            <w:shd w:val="clear" w:color="auto" w:fill="3C3F49"/>
          </w:tcPr>
          <w:p w14:paraId="48609FA5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1" w:type="pct"/>
            <w:shd w:val="clear" w:color="auto" w:fill="3C3F49"/>
          </w:tcPr>
          <w:p w14:paraId="3DD94732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1" w:type="pct"/>
            <w:shd w:val="clear" w:color="auto" w:fill="3C3F49"/>
          </w:tcPr>
          <w:p w14:paraId="538D233A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P4</w:t>
            </w:r>
          </w:p>
        </w:tc>
        <w:tc>
          <w:tcPr>
            <w:tcW w:w="5" w:type="pct"/>
            <w:shd w:val="clear" w:color="auto" w:fill="3C3F49"/>
          </w:tcPr>
          <w:p w14:paraId="688D4EA5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" w:type="pct"/>
            <w:shd w:val="clear" w:color="auto" w:fill="3C3F49"/>
          </w:tcPr>
          <w:p w14:paraId="100F0356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" w:type="pct"/>
            <w:shd w:val="clear" w:color="auto" w:fill="3C3F49"/>
          </w:tcPr>
          <w:p w14:paraId="2AFFA33B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" w:type="pct"/>
            <w:shd w:val="clear" w:color="auto" w:fill="3C3F49"/>
          </w:tcPr>
          <w:p w14:paraId="2C25CF9F" w14:textId="77777777" w:rsidR="00E300BD" w:rsidRDefault="00E300BD" w:rsidP="00B67D4B">
            <w:pPr>
              <w:pStyle w:val="TableHeading"/>
              <w:rPr>
                <w:bCs/>
                <w:color w:val="FFFFFF"/>
                <w:shd w:val="clear" w:color="auto" w:fill="3C3F49"/>
              </w:rPr>
            </w:pPr>
            <w:r>
              <w:rPr>
                <w:bCs/>
                <w:color w:val="FFFFFF"/>
                <w:shd w:val="clear" w:color="auto" w:fill="3C3F49"/>
              </w:rPr>
              <w:t>Plan po zmianie</w:t>
            </w:r>
          </w:p>
        </w:tc>
      </w:tr>
      <w:tr w:rsidR="00E300BD" w14:paraId="01515EAF" w14:textId="77777777" w:rsidTr="00B67D4B">
        <w:trPr>
          <w:jc w:val="center"/>
        </w:trPr>
        <w:tc>
          <w:tcPr>
            <w:tcW w:w="1" w:type="pct"/>
            <w:shd w:val="clear" w:color="auto" w:fill="E0E1E1"/>
          </w:tcPr>
          <w:p w14:paraId="6DCF83CE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851</w:t>
            </w:r>
          </w:p>
        </w:tc>
        <w:tc>
          <w:tcPr>
            <w:tcW w:w="1" w:type="pct"/>
            <w:shd w:val="clear" w:color="auto" w:fill="E0E1E1"/>
          </w:tcPr>
          <w:p w14:paraId="4D006242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22C65186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1" w:type="pct"/>
            <w:shd w:val="clear" w:color="auto" w:fill="E0E1E1"/>
          </w:tcPr>
          <w:p w14:paraId="2D324976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E0E1E1"/>
              </w:rPr>
            </w:pPr>
          </w:p>
        </w:tc>
        <w:tc>
          <w:tcPr>
            <w:tcW w:w="5" w:type="pct"/>
            <w:shd w:val="clear" w:color="auto" w:fill="E0E1E1"/>
          </w:tcPr>
          <w:p w14:paraId="7D390E27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Ochrona zdrowia</w:t>
            </w:r>
          </w:p>
        </w:tc>
        <w:tc>
          <w:tcPr>
            <w:tcW w:w="1" w:type="pct"/>
            <w:shd w:val="clear" w:color="auto" w:fill="E0E1E1"/>
          </w:tcPr>
          <w:p w14:paraId="10E0E9A7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130 000,00</w:t>
            </w:r>
          </w:p>
        </w:tc>
        <w:tc>
          <w:tcPr>
            <w:tcW w:w="1" w:type="pct"/>
            <w:shd w:val="clear" w:color="auto" w:fill="E0E1E1"/>
          </w:tcPr>
          <w:p w14:paraId="1F706C55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73 094,44</w:t>
            </w:r>
          </w:p>
        </w:tc>
        <w:tc>
          <w:tcPr>
            <w:tcW w:w="1" w:type="pct"/>
            <w:shd w:val="clear" w:color="auto" w:fill="E0E1E1"/>
          </w:tcPr>
          <w:p w14:paraId="36F8C95A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E0E1E1"/>
              </w:rPr>
            </w:pPr>
            <w:r>
              <w:rPr>
                <w:b/>
                <w:bCs/>
                <w:shd w:val="clear" w:color="auto" w:fill="E0E1E1"/>
              </w:rPr>
              <w:t>203 094,44</w:t>
            </w:r>
          </w:p>
        </w:tc>
      </w:tr>
      <w:tr w:rsidR="00E300BD" w14:paraId="0B0843B4" w14:textId="77777777" w:rsidTr="00B67D4B">
        <w:trPr>
          <w:jc w:val="center"/>
        </w:trPr>
        <w:tc>
          <w:tcPr>
            <w:tcW w:w="1" w:type="pct"/>
            <w:shd w:val="clear" w:color="auto" w:fill="F2F3F3"/>
          </w:tcPr>
          <w:p w14:paraId="29AA2303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7F0DEFD9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85153</w:t>
            </w:r>
          </w:p>
        </w:tc>
        <w:tc>
          <w:tcPr>
            <w:tcW w:w="1" w:type="pct"/>
            <w:shd w:val="clear" w:color="auto" w:fill="F2F3F3"/>
          </w:tcPr>
          <w:p w14:paraId="54B7414B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1550BA3B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" w:type="pct"/>
            <w:shd w:val="clear" w:color="auto" w:fill="F2F3F3"/>
          </w:tcPr>
          <w:p w14:paraId="5505370F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Zwalczanie narkomanii</w:t>
            </w:r>
          </w:p>
        </w:tc>
        <w:tc>
          <w:tcPr>
            <w:tcW w:w="1" w:type="pct"/>
            <w:shd w:val="clear" w:color="auto" w:fill="F2F3F3"/>
          </w:tcPr>
          <w:p w14:paraId="441E1B2F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  <w:tc>
          <w:tcPr>
            <w:tcW w:w="1" w:type="pct"/>
            <w:shd w:val="clear" w:color="auto" w:fill="F2F3F3"/>
          </w:tcPr>
          <w:p w14:paraId="5205A0A8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0,00</w:t>
            </w:r>
          </w:p>
        </w:tc>
        <w:tc>
          <w:tcPr>
            <w:tcW w:w="1" w:type="pct"/>
            <w:shd w:val="clear" w:color="auto" w:fill="F2F3F3"/>
          </w:tcPr>
          <w:p w14:paraId="3CF12AEB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10 000,00</w:t>
            </w:r>
          </w:p>
        </w:tc>
      </w:tr>
      <w:tr w:rsidR="00E300BD" w14:paraId="7713FBB3" w14:textId="77777777" w:rsidTr="00B67D4B">
        <w:trPr>
          <w:jc w:val="center"/>
        </w:trPr>
        <w:tc>
          <w:tcPr>
            <w:tcW w:w="1" w:type="pct"/>
          </w:tcPr>
          <w:p w14:paraId="571A0B0F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1D2720E8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012631B0" w14:textId="77777777" w:rsidR="00E300BD" w:rsidRDefault="00E300BD" w:rsidP="00B67D4B">
            <w:pPr>
              <w:pStyle w:val="TableCell"/>
              <w:jc w:val="center"/>
            </w:pPr>
            <w:r>
              <w:t>421</w:t>
            </w:r>
          </w:p>
        </w:tc>
        <w:tc>
          <w:tcPr>
            <w:tcW w:w="1" w:type="pct"/>
          </w:tcPr>
          <w:p w14:paraId="314CD267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6B308C5D" w14:textId="77777777" w:rsidR="00E300BD" w:rsidRDefault="00E300BD" w:rsidP="00B67D4B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" w:type="pct"/>
          </w:tcPr>
          <w:p w14:paraId="4085B40C" w14:textId="77777777" w:rsidR="00E300BD" w:rsidRDefault="00E300BD" w:rsidP="00B67D4B">
            <w:pPr>
              <w:pStyle w:val="TableCell"/>
            </w:pPr>
            <w:r>
              <w:t>1 500,00</w:t>
            </w:r>
          </w:p>
        </w:tc>
        <w:tc>
          <w:tcPr>
            <w:tcW w:w="1" w:type="pct"/>
          </w:tcPr>
          <w:p w14:paraId="645913F0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485EC763" w14:textId="77777777" w:rsidR="00E300BD" w:rsidRDefault="00E300BD" w:rsidP="00B67D4B">
            <w:pPr>
              <w:pStyle w:val="TableCell"/>
            </w:pPr>
            <w:r>
              <w:t>1 500,00</w:t>
            </w:r>
          </w:p>
        </w:tc>
      </w:tr>
      <w:tr w:rsidR="00E300BD" w14:paraId="21D774B5" w14:textId="77777777" w:rsidTr="00B67D4B">
        <w:trPr>
          <w:jc w:val="center"/>
        </w:trPr>
        <w:tc>
          <w:tcPr>
            <w:tcW w:w="1" w:type="pct"/>
          </w:tcPr>
          <w:p w14:paraId="54AC00F4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65AD8574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4CE593CC" w14:textId="77777777" w:rsidR="00E300BD" w:rsidRDefault="00E300BD" w:rsidP="00B67D4B">
            <w:pPr>
              <w:pStyle w:val="TableCell"/>
              <w:jc w:val="center"/>
            </w:pPr>
            <w:r>
              <w:t>422</w:t>
            </w:r>
          </w:p>
        </w:tc>
        <w:tc>
          <w:tcPr>
            <w:tcW w:w="1" w:type="pct"/>
          </w:tcPr>
          <w:p w14:paraId="1E63DF17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787230FF" w14:textId="77777777" w:rsidR="00E300BD" w:rsidRDefault="00E300BD" w:rsidP="00B67D4B">
            <w:pPr>
              <w:pStyle w:val="TableCell"/>
              <w:jc w:val="left"/>
            </w:pPr>
            <w:r>
              <w:t>Zakup środków żywności</w:t>
            </w:r>
          </w:p>
        </w:tc>
        <w:tc>
          <w:tcPr>
            <w:tcW w:w="1" w:type="pct"/>
          </w:tcPr>
          <w:p w14:paraId="4FCE96F4" w14:textId="77777777" w:rsidR="00E300BD" w:rsidRDefault="00E300BD" w:rsidP="00B67D4B">
            <w:pPr>
              <w:pStyle w:val="TableCell"/>
            </w:pPr>
            <w:r>
              <w:t>500,00</w:t>
            </w:r>
          </w:p>
        </w:tc>
        <w:tc>
          <w:tcPr>
            <w:tcW w:w="1" w:type="pct"/>
          </w:tcPr>
          <w:p w14:paraId="4381F345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6B5E75BB" w14:textId="77777777" w:rsidR="00E300BD" w:rsidRDefault="00E300BD" w:rsidP="00B67D4B">
            <w:pPr>
              <w:pStyle w:val="TableCell"/>
            </w:pPr>
            <w:r>
              <w:t>500,00</w:t>
            </w:r>
          </w:p>
        </w:tc>
      </w:tr>
      <w:tr w:rsidR="00E300BD" w14:paraId="437F819D" w14:textId="77777777" w:rsidTr="00B67D4B">
        <w:trPr>
          <w:jc w:val="center"/>
        </w:trPr>
        <w:tc>
          <w:tcPr>
            <w:tcW w:w="1" w:type="pct"/>
          </w:tcPr>
          <w:p w14:paraId="61A4FB46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11489D20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29C08F4C" w14:textId="77777777" w:rsidR="00E300BD" w:rsidRDefault="00E300BD" w:rsidP="00B67D4B">
            <w:pPr>
              <w:pStyle w:val="TableCell"/>
              <w:jc w:val="center"/>
            </w:pPr>
            <w:r>
              <w:t>430</w:t>
            </w:r>
          </w:p>
        </w:tc>
        <w:tc>
          <w:tcPr>
            <w:tcW w:w="1" w:type="pct"/>
          </w:tcPr>
          <w:p w14:paraId="5B4612B3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2A4850CB" w14:textId="77777777" w:rsidR="00E300BD" w:rsidRDefault="00E300BD" w:rsidP="00B67D4B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" w:type="pct"/>
          </w:tcPr>
          <w:p w14:paraId="33504793" w14:textId="77777777" w:rsidR="00E300BD" w:rsidRDefault="00E300BD" w:rsidP="00B67D4B">
            <w:pPr>
              <w:pStyle w:val="TableCell"/>
            </w:pPr>
            <w:r>
              <w:t>8 000,00</w:t>
            </w:r>
          </w:p>
        </w:tc>
        <w:tc>
          <w:tcPr>
            <w:tcW w:w="1" w:type="pct"/>
          </w:tcPr>
          <w:p w14:paraId="29D6A55A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2A922418" w14:textId="77777777" w:rsidR="00E300BD" w:rsidRDefault="00E300BD" w:rsidP="00B67D4B">
            <w:pPr>
              <w:pStyle w:val="TableCell"/>
            </w:pPr>
            <w:r>
              <w:t>8 000,00</w:t>
            </w:r>
          </w:p>
        </w:tc>
      </w:tr>
      <w:tr w:rsidR="00E300BD" w14:paraId="270244A0" w14:textId="77777777" w:rsidTr="00B67D4B">
        <w:trPr>
          <w:jc w:val="center"/>
        </w:trPr>
        <w:tc>
          <w:tcPr>
            <w:tcW w:w="1" w:type="pct"/>
            <w:shd w:val="clear" w:color="auto" w:fill="F2F3F3"/>
          </w:tcPr>
          <w:p w14:paraId="0D9C3629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3CD6795E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85154</w:t>
            </w:r>
          </w:p>
        </w:tc>
        <w:tc>
          <w:tcPr>
            <w:tcW w:w="1" w:type="pct"/>
            <w:shd w:val="clear" w:color="auto" w:fill="F2F3F3"/>
          </w:tcPr>
          <w:p w14:paraId="0AFAE704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1" w:type="pct"/>
            <w:shd w:val="clear" w:color="auto" w:fill="F2F3F3"/>
          </w:tcPr>
          <w:p w14:paraId="567D2C17" w14:textId="77777777" w:rsidR="00E300BD" w:rsidRDefault="00E300BD" w:rsidP="00B67D4B">
            <w:pPr>
              <w:pStyle w:val="TableCell"/>
              <w:jc w:val="center"/>
              <w:rPr>
                <w:b/>
                <w:bCs/>
                <w:shd w:val="clear" w:color="auto" w:fill="F2F3F3"/>
              </w:rPr>
            </w:pPr>
          </w:p>
        </w:tc>
        <w:tc>
          <w:tcPr>
            <w:tcW w:w="5" w:type="pct"/>
            <w:shd w:val="clear" w:color="auto" w:fill="F2F3F3"/>
          </w:tcPr>
          <w:p w14:paraId="1B114B92" w14:textId="77777777" w:rsidR="00E300BD" w:rsidRDefault="00E300BD" w:rsidP="00B67D4B">
            <w:pPr>
              <w:pStyle w:val="TableCell"/>
              <w:jc w:val="left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Przeciwdziałanie alkoholizmowi</w:t>
            </w:r>
          </w:p>
        </w:tc>
        <w:tc>
          <w:tcPr>
            <w:tcW w:w="1" w:type="pct"/>
            <w:shd w:val="clear" w:color="auto" w:fill="F2F3F3"/>
          </w:tcPr>
          <w:p w14:paraId="018CD205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120 000,00</w:t>
            </w:r>
          </w:p>
        </w:tc>
        <w:tc>
          <w:tcPr>
            <w:tcW w:w="1" w:type="pct"/>
            <w:shd w:val="clear" w:color="auto" w:fill="F2F3F3"/>
          </w:tcPr>
          <w:p w14:paraId="1261C337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73 094,44</w:t>
            </w:r>
          </w:p>
        </w:tc>
        <w:tc>
          <w:tcPr>
            <w:tcW w:w="1" w:type="pct"/>
            <w:shd w:val="clear" w:color="auto" w:fill="F2F3F3"/>
          </w:tcPr>
          <w:p w14:paraId="4B8ACDB4" w14:textId="77777777" w:rsidR="00E300BD" w:rsidRDefault="00E300BD" w:rsidP="00B67D4B">
            <w:pPr>
              <w:pStyle w:val="TableCell"/>
              <w:rPr>
                <w:b/>
                <w:bCs/>
                <w:shd w:val="clear" w:color="auto" w:fill="F2F3F3"/>
              </w:rPr>
            </w:pPr>
            <w:r>
              <w:rPr>
                <w:b/>
                <w:bCs/>
                <w:shd w:val="clear" w:color="auto" w:fill="F2F3F3"/>
              </w:rPr>
              <w:t>193 094,44</w:t>
            </w:r>
          </w:p>
        </w:tc>
      </w:tr>
      <w:tr w:rsidR="00E300BD" w14:paraId="29759055" w14:textId="77777777" w:rsidTr="00B67D4B">
        <w:trPr>
          <w:jc w:val="center"/>
        </w:trPr>
        <w:tc>
          <w:tcPr>
            <w:tcW w:w="1" w:type="pct"/>
          </w:tcPr>
          <w:p w14:paraId="1D0F8232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77028A5B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3782CF3A" w14:textId="77777777" w:rsidR="00E300BD" w:rsidRDefault="00E300BD" w:rsidP="00B67D4B">
            <w:pPr>
              <w:pStyle w:val="TableCell"/>
              <w:jc w:val="center"/>
            </w:pPr>
            <w:r>
              <w:t>233</w:t>
            </w:r>
          </w:p>
        </w:tc>
        <w:tc>
          <w:tcPr>
            <w:tcW w:w="1" w:type="pct"/>
          </w:tcPr>
          <w:p w14:paraId="3054BBD0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3DB5E8F0" w14:textId="77777777" w:rsidR="00E300BD" w:rsidRDefault="00E300BD" w:rsidP="00B67D4B">
            <w:pPr>
              <w:pStyle w:val="TableCell"/>
              <w:jc w:val="left"/>
            </w:pPr>
            <w: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1" w:type="pct"/>
          </w:tcPr>
          <w:p w14:paraId="06B618E1" w14:textId="77777777" w:rsidR="00E300BD" w:rsidRDefault="00E300BD" w:rsidP="00B67D4B">
            <w:pPr>
              <w:pStyle w:val="TableCell"/>
            </w:pPr>
            <w:r>
              <w:t>300,00</w:t>
            </w:r>
          </w:p>
        </w:tc>
        <w:tc>
          <w:tcPr>
            <w:tcW w:w="1" w:type="pct"/>
          </w:tcPr>
          <w:p w14:paraId="12E5337A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7DF48A96" w14:textId="77777777" w:rsidR="00E300BD" w:rsidRDefault="00E300BD" w:rsidP="00B67D4B">
            <w:pPr>
              <w:pStyle w:val="TableCell"/>
            </w:pPr>
            <w:r>
              <w:t>300,00</w:t>
            </w:r>
          </w:p>
        </w:tc>
      </w:tr>
      <w:tr w:rsidR="00E300BD" w14:paraId="38CA88BE" w14:textId="77777777" w:rsidTr="00B67D4B">
        <w:trPr>
          <w:jc w:val="center"/>
        </w:trPr>
        <w:tc>
          <w:tcPr>
            <w:tcW w:w="1" w:type="pct"/>
          </w:tcPr>
          <w:p w14:paraId="1E2EDFD4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074D7E6B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42F77D67" w14:textId="77777777" w:rsidR="00E300BD" w:rsidRDefault="00E300BD" w:rsidP="00B67D4B">
            <w:pPr>
              <w:pStyle w:val="TableCell"/>
              <w:jc w:val="center"/>
            </w:pPr>
            <w:r>
              <w:t>411</w:t>
            </w:r>
          </w:p>
        </w:tc>
        <w:tc>
          <w:tcPr>
            <w:tcW w:w="1" w:type="pct"/>
          </w:tcPr>
          <w:p w14:paraId="2B92AA8A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34A54CF8" w14:textId="77777777" w:rsidR="00E300BD" w:rsidRDefault="00E300BD" w:rsidP="00B67D4B">
            <w:pPr>
              <w:pStyle w:val="TableCell"/>
              <w:jc w:val="left"/>
            </w:pPr>
            <w:r>
              <w:t>Składki na ubezpieczenia społeczne</w:t>
            </w:r>
          </w:p>
        </w:tc>
        <w:tc>
          <w:tcPr>
            <w:tcW w:w="1" w:type="pct"/>
          </w:tcPr>
          <w:p w14:paraId="4486A1F5" w14:textId="77777777" w:rsidR="00E300BD" w:rsidRDefault="00E300BD" w:rsidP="00B67D4B">
            <w:pPr>
              <w:pStyle w:val="TableCell"/>
            </w:pPr>
            <w:r>
              <w:t>1 500,00</w:t>
            </w:r>
          </w:p>
        </w:tc>
        <w:tc>
          <w:tcPr>
            <w:tcW w:w="1" w:type="pct"/>
          </w:tcPr>
          <w:p w14:paraId="7C000200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2759BD93" w14:textId="77777777" w:rsidR="00E300BD" w:rsidRDefault="00E300BD" w:rsidP="00B67D4B">
            <w:pPr>
              <w:pStyle w:val="TableCell"/>
            </w:pPr>
            <w:r>
              <w:t>1 500,00</w:t>
            </w:r>
          </w:p>
        </w:tc>
      </w:tr>
      <w:tr w:rsidR="00E300BD" w14:paraId="4B16AB71" w14:textId="77777777" w:rsidTr="00B67D4B">
        <w:trPr>
          <w:jc w:val="center"/>
        </w:trPr>
        <w:tc>
          <w:tcPr>
            <w:tcW w:w="1" w:type="pct"/>
          </w:tcPr>
          <w:p w14:paraId="4CECC0C8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31AC97BE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45461AC1" w14:textId="77777777" w:rsidR="00E300BD" w:rsidRDefault="00E300BD" w:rsidP="00B67D4B">
            <w:pPr>
              <w:pStyle w:val="TableCell"/>
              <w:jc w:val="center"/>
            </w:pPr>
            <w:r>
              <w:t>412</w:t>
            </w:r>
          </w:p>
        </w:tc>
        <w:tc>
          <w:tcPr>
            <w:tcW w:w="1" w:type="pct"/>
          </w:tcPr>
          <w:p w14:paraId="2D7D49F0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3A8A3E46" w14:textId="77777777" w:rsidR="00E300BD" w:rsidRDefault="00E300BD" w:rsidP="00B67D4B">
            <w:pPr>
              <w:pStyle w:val="TableCell"/>
              <w:jc w:val="left"/>
            </w:pPr>
            <w:r>
              <w:t>Składki na Fundusz Pracy oraz Fundusz Solidarnościowy</w:t>
            </w:r>
          </w:p>
        </w:tc>
        <w:tc>
          <w:tcPr>
            <w:tcW w:w="1" w:type="pct"/>
          </w:tcPr>
          <w:p w14:paraId="6483E536" w14:textId="77777777" w:rsidR="00E300BD" w:rsidRDefault="00E300BD" w:rsidP="00B67D4B">
            <w:pPr>
              <w:pStyle w:val="TableCell"/>
            </w:pPr>
            <w:r>
              <w:t>200,00</w:t>
            </w:r>
          </w:p>
        </w:tc>
        <w:tc>
          <w:tcPr>
            <w:tcW w:w="1" w:type="pct"/>
          </w:tcPr>
          <w:p w14:paraId="32FD2408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345C1176" w14:textId="77777777" w:rsidR="00E300BD" w:rsidRDefault="00E300BD" w:rsidP="00B67D4B">
            <w:pPr>
              <w:pStyle w:val="TableCell"/>
            </w:pPr>
            <w:r>
              <w:t>200,00</w:t>
            </w:r>
          </w:p>
        </w:tc>
      </w:tr>
      <w:tr w:rsidR="00E300BD" w14:paraId="06FF18ED" w14:textId="77777777" w:rsidTr="00B67D4B">
        <w:trPr>
          <w:jc w:val="center"/>
        </w:trPr>
        <w:tc>
          <w:tcPr>
            <w:tcW w:w="1" w:type="pct"/>
          </w:tcPr>
          <w:p w14:paraId="3FBBE425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262C2DF8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07EC445C" w14:textId="77777777" w:rsidR="00E300BD" w:rsidRDefault="00E300BD" w:rsidP="00B67D4B">
            <w:pPr>
              <w:pStyle w:val="TableCell"/>
              <w:jc w:val="center"/>
            </w:pPr>
            <w:r>
              <w:t>417</w:t>
            </w:r>
          </w:p>
        </w:tc>
        <w:tc>
          <w:tcPr>
            <w:tcW w:w="1" w:type="pct"/>
          </w:tcPr>
          <w:p w14:paraId="0E0738EB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461F4B63" w14:textId="77777777" w:rsidR="00E300BD" w:rsidRDefault="00E300BD" w:rsidP="00B67D4B">
            <w:pPr>
              <w:pStyle w:val="TableCell"/>
              <w:jc w:val="left"/>
            </w:pPr>
            <w:r>
              <w:t>Wynagrodzenia bezosobowe</w:t>
            </w:r>
          </w:p>
        </w:tc>
        <w:tc>
          <w:tcPr>
            <w:tcW w:w="1" w:type="pct"/>
          </w:tcPr>
          <w:p w14:paraId="399C01C3" w14:textId="77777777" w:rsidR="00E300BD" w:rsidRDefault="00E300BD" w:rsidP="00B67D4B">
            <w:pPr>
              <w:pStyle w:val="TableCell"/>
            </w:pPr>
            <w:r>
              <w:t>33 000,00</w:t>
            </w:r>
          </w:p>
        </w:tc>
        <w:tc>
          <w:tcPr>
            <w:tcW w:w="1" w:type="pct"/>
          </w:tcPr>
          <w:p w14:paraId="30FC65CA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5DD9C8F4" w14:textId="77777777" w:rsidR="00E300BD" w:rsidRDefault="00E300BD" w:rsidP="00B67D4B">
            <w:pPr>
              <w:pStyle w:val="TableCell"/>
            </w:pPr>
            <w:r>
              <w:t>33 000,00</w:t>
            </w:r>
          </w:p>
        </w:tc>
      </w:tr>
      <w:tr w:rsidR="00E300BD" w14:paraId="6B1486D0" w14:textId="77777777" w:rsidTr="00B67D4B">
        <w:trPr>
          <w:jc w:val="center"/>
        </w:trPr>
        <w:tc>
          <w:tcPr>
            <w:tcW w:w="1" w:type="pct"/>
          </w:tcPr>
          <w:p w14:paraId="036BFF3D" w14:textId="77777777" w:rsidR="00E300BD" w:rsidRDefault="00E300BD" w:rsidP="00B67D4B">
            <w:pPr>
              <w:pStyle w:val="TableCell"/>
              <w:jc w:val="center"/>
            </w:pPr>
          </w:p>
          <w:p w14:paraId="612B710B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5A9CA170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45EA3BD9" w14:textId="77777777" w:rsidR="00E300BD" w:rsidRDefault="00E300BD" w:rsidP="00B67D4B">
            <w:pPr>
              <w:pStyle w:val="TableCell"/>
              <w:jc w:val="center"/>
            </w:pPr>
            <w:r>
              <w:t>419</w:t>
            </w:r>
          </w:p>
        </w:tc>
        <w:tc>
          <w:tcPr>
            <w:tcW w:w="1" w:type="pct"/>
          </w:tcPr>
          <w:p w14:paraId="4606DED4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109F538B" w14:textId="77777777" w:rsidR="00E300BD" w:rsidRDefault="00E300BD" w:rsidP="00B67D4B">
            <w:pPr>
              <w:pStyle w:val="TableCell"/>
              <w:jc w:val="left"/>
            </w:pPr>
            <w:r>
              <w:t>Nagrody konkursowe</w:t>
            </w:r>
          </w:p>
        </w:tc>
        <w:tc>
          <w:tcPr>
            <w:tcW w:w="1" w:type="pct"/>
          </w:tcPr>
          <w:p w14:paraId="4B54BDE2" w14:textId="77777777" w:rsidR="00E300BD" w:rsidRDefault="00E300BD" w:rsidP="00B67D4B">
            <w:pPr>
              <w:pStyle w:val="TableCell"/>
            </w:pPr>
            <w:r>
              <w:t>1 500,00</w:t>
            </w:r>
          </w:p>
        </w:tc>
        <w:tc>
          <w:tcPr>
            <w:tcW w:w="1" w:type="pct"/>
          </w:tcPr>
          <w:p w14:paraId="0D055E65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2203139F" w14:textId="77777777" w:rsidR="00E300BD" w:rsidRDefault="00E300BD" w:rsidP="00B67D4B">
            <w:pPr>
              <w:pStyle w:val="TableCell"/>
            </w:pPr>
            <w:r>
              <w:t>1 500,00</w:t>
            </w:r>
          </w:p>
        </w:tc>
      </w:tr>
      <w:tr w:rsidR="00E300BD" w14:paraId="1FA8B63E" w14:textId="77777777" w:rsidTr="00B67D4B">
        <w:trPr>
          <w:jc w:val="center"/>
        </w:trPr>
        <w:tc>
          <w:tcPr>
            <w:tcW w:w="1" w:type="pct"/>
          </w:tcPr>
          <w:p w14:paraId="0D84C16B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38FCD00E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55C68D0A" w14:textId="77777777" w:rsidR="00E300BD" w:rsidRDefault="00E300BD" w:rsidP="00B67D4B">
            <w:pPr>
              <w:pStyle w:val="TableCell"/>
              <w:jc w:val="center"/>
            </w:pPr>
            <w:r>
              <w:t>421</w:t>
            </w:r>
          </w:p>
        </w:tc>
        <w:tc>
          <w:tcPr>
            <w:tcW w:w="1" w:type="pct"/>
          </w:tcPr>
          <w:p w14:paraId="3D1D9E50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344F2932" w14:textId="77777777" w:rsidR="00E300BD" w:rsidRDefault="00E300BD" w:rsidP="00B67D4B">
            <w:pPr>
              <w:pStyle w:val="TableCell"/>
              <w:jc w:val="left"/>
            </w:pPr>
            <w:r>
              <w:t>Zakup materiałów i wyposażenia</w:t>
            </w:r>
          </w:p>
        </w:tc>
        <w:tc>
          <w:tcPr>
            <w:tcW w:w="1" w:type="pct"/>
          </w:tcPr>
          <w:p w14:paraId="5BEC3D9A" w14:textId="77777777" w:rsidR="00E300BD" w:rsidRDefault="00E300BD" w:rsidP="00B67D4B">
            <w:pPr>
              <w:pStyle w:val="TableCell"/>
            </w:pPr>
            <w:r>
              <w:t>3 000,00</w:t>
            </w:r>
          </w:p>
        </w:tc>
        <w:tc>
          <w:tcPr>
            <w:tcW w:w="1" w:type="pct"/>
          </w:tcPr>
          <w:p w14:paraId="11042001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664C7EC8" w14:textId="77777777" w:rsidR="00E300BD" w:rsidRDefault="00E300BD" w:rsidP="00B67D4B">
            <w:pPr>
              <w:pStyle w:val="TableCell"/>
            </w:pPr>
            <w:r>
              <w:t>3 000,00</w:t>
            </w:r>
          </w:p>
        </w:tc>
      </w:tr>
      <w:tr w:rsidR="00E300BD" w14:paraId="5C974592" w14:textId="77777777" w:rsidTr="00B67D4B">
        <w:trPr>
          <w:jc w:val="center"/>
        </w:trPr>
        <w:tc>
          <w:tcPr>
            <w:tcW w:w="1" w:type="pct"/>
          </w:tcPr>
          <w:p w14:paraId="26643E78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6EBD422E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6DA0CE94" w14:textId="77777777" w:rsidR="00E300BD" w:rsidRDefault="00E300BD" w:rsidP="00B67D4B">
            <w:pPr>
              <w:pStyle w:val="TableCell"/>
              <w:jc w:val="center"/>
            </w:pPr>
            <w:r>
              <w:t>422</w:t>
            </w:r>
          </w:p>
        </w:tc>
        <w:tc>
          <w:tcPr>
            <w:tcW w:w="1" w:type="pct"/>
          </w:tcPr>
          <w:p w14:paraId="4D21E4F2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28590862" w14:textId="77777777" w:rsidR="00E300BD" w:rsidRDefault="00E300BD" w:rsidP="00B67D4B">
            <w:pPr>
              <w:pStyle w:val="TableCell"/>
              <w:jc w:val="left"/>
            </w:pPr>
            <w:r>
              <w:t>Zakup środków żywności</w:t>
            </w:r>
          </w:p>
        </w:tc>
        <w:tc>
          <w:tcPr>
            <w:tcW w:w="1" w:type="pct"/>
          </w:tcPr>
          <w:p w14:paraId="7AA363BA" w14:textId="77777777" w:rsidR="00E300BD" w:rsidRDefault="00E300BD" w:rsidP="00B67D4B">
            <w:pPr>
              <w:pStyle w:val="TableCell"/>
            </w:pPr>
            <w:r>
              <w:t>500,00</w:t>
            </w:r>
          </w:p>
        </w:tc>
        <w:tc>
          <w:tcPr>
            <w:tcW w:w="1" w:type="pct"/>
          </w:tcPr>
          <w:p w14:paraId="6935C563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4EE259AE" w14:textId="77777777" w:rsidR="00E300BD" w:rsidRDefault="00E300BD" w:rsidP="00B67D4B">
            <w:pPr>
              <w:pStyle w:val="TableCell"/>
            </w:pPr>
            <w:r>
              <w:t>500,00</w:t>
            </w:r>
          </w:p>
        </w:tc>
      </w:tr>
      <w:tr w:rsidR="00E300BD" w14:paraId="5CE1F1A4" w14:textId="77777777" w:rsidTr="00B67D4B">
        <w:trPr>
          <w:jc w:val="center"/>
        </w:trPr>
        <w:tc>
          <w:tcPr>
            <w:tcW w:w="1" w:type="pct"/>
          </w:tcPr>
          <w:p w14:paraId="3254D851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7BFB72F0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78756762" w14:textId="77777777" w:rsidR="00E300BD" w:rsidRDefault="00E300BD" w:rsidP="00B67D4B">
            <w:pPr>
              <w:pStyle w:val="TableCell"/>
              <w:jc w:val="center"/>
            </w:pPr>
            <w:r>
              <w:t>430</w:t>
            </w:r>
          </w:p>
        </w:tc>
        <w:tc>
          <w:tcPr>
            <w:tcW w:w="1" w:type="pct"/>
          </w:tcPr>
          <w:p w14:paraId="4B0C00BA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2684CF97" w14:textId="77777777" w:rsidR="00E300BD" w:rsidRDefault="00E300BD" w:rsidP="00B67D4B">
            <w:pPr>
              <w:pStyle w:val="TableCell"/>
              <w:jc w:val="left"/>
            </w:pPr>
            <w:r>
              <w:t>Zakup usług pozostałych</w:t>
            </w:r>
          </w:p>
        </w:tc>
        <w:tc>
          <w:tcPr>
            <w:tcW w:w="1" w:type="pct"/>
          </w:tcPr>
          <w:p w14:paraId="501C9C89" w14:textId="77777777" w:rsidR="00E300BD" w:rsidRDefault="00E300BD" w:rsidP="00B67D4B">
            <w:pPr>
              <w:pStyle w:val="TableCell"/>
            </w:pPr>
            <w:r>
              <w:t>78 000,00</w:t>
            </w:r>
          </w:p>
        </w:tc>
        <w:tc>
          <w:tcPr>
            <w:tcW w:w="1" w:type="pct"/>
          </w:tcPr>
          <w:p w14:paraId="74AE14F3" w14:textId="77777777" w:rsidR="00E300BD" w:rsidRDefault="00E300BD" w:rsidP="00B67D4B">
            <w:pPr>
              <w:pStyle w:val="TableCell"/>
            </w:pPr>
            <w:r>
              <w:t>73 094,44</w:t>
            </w:r>
          </w:p>
        </w:tc>
        <w:tc>
          <w:tcPr>
            <w:tcW w:w="1" w:type="pct"/>
          </w:tcPr>
          <w:p w14:paraId="55669EAB" w14:textId="77777777" w:rsidR="00E300BD" w:rsidRDefault="00E300BD" w:rsidP="00B67D4B">
            <w:pPr>
              <w:pStyle w:val="TableCell"/>
            </w:pPr>
            <w:r>
              <w:t>151 094,44</w:t>
            </w:r>
          </w:p>
        </w:tc>
      </w:tr>
      <w:tr w:rsidR="00E300BD" w14:paraId="18ADE066" w14:textId="77777777" w:rsidTr="00B67D4B">
        <w:trPr>
          <w:jc w:val="center"/>
        </w:trPr>
        <w:tc>
          <w:tcPr>
            <w:tcW w:w="1" w:type="pct"/>
          </w:tcPr>
          <w:p w14:paraId="63001384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14F9A139" w14:textId="77777777" w:rsidR="00E300BD" w:rsidRDefault="00E300BD" w:rsidP="00B67D4B">
            <w:pPr>
              <w:pStyle w:val="TableCell"/>
              <w:jc w:val="center"/>
            </w:pPr>
          </w:p>
        </w:tc>
        <w:tc>
          <w:tcPr>
            <w:tcW w:w="1" w:type="pct"/>
          </w:tcPr>
          <w:p w14:paraId="47AABB42" w14:textId="77777777" w:rsidR="00E300BD" w:rsidRDefault="00E300BD" w:rsidP="00B67D4B">
            <w:pPr>
              <w:pStyle w:val="TableCell"/>
              <w:jc w:val="center"/>
            </w:pPr>
            <w:r>
              <w:t>461</w:t>
            </w:r>
          </w:p>
        </w:tc>
        <w:tc>
          <w:tcPr>
            <w:tcW w:w="1" w:type="pct"/>
          </w:tcPr>
          <w:p w14:paraId="7BDEAB9D" w14:textId="77777777" w:rsidR="00E300BD" w:rsidRDefault="00E300BD" w:rsidP="00B67D4B">
            <w:pPr>
              <w:pStyle w:val="TableCell"/>
              <w:jc w:val="center"/>
            </w:pPr>
            <w:r>
              <w:t>0</w:t>
            </w:r>
          </w:p>
        </w:tc>
        <w:tc>
          <w:tcPr>
            <w:tcW w:w="5" w:type="pct"/>
          </w:tcPr>
          <w:p w14:paraId="286AA1AB" w14:textId="77777777" w:rsidR="00E300BD" w:rsidRDefault="00E300BD" w:rsidP="00B67D4B">
            <w:pPr>
              <w:pStyle w:val="TableCell"/>
              <w:jc w:val="left"/>
            </w:pPr>
            <w:r>
              <w:t>Koszty postępowania sądowego i prokuratorskiego</w:t>
            </w:r>
          </w:p>
        </w:tc>
        <w:tc>
          <w:tcPr>
            <w:tcW w:w="1" w:type="pct"/>
          </w:tcPr>
          <w:p w14:paraId="1DC8EBE0" w14:textId="77777777" w:rsidR="00E300BD" w:rsidRDefault="00E300BD" w:rsidP="00B67D4B">
            <w:pPr>
              <w:pStyle w:val="TableCell"/>
            </w:pPr>
            <w:r>
              <w:t>2 000,00</w:t>
            </w:r>
          </w:p>
        </w:tc>
        <w:tc>
          <w:tcPr>
            <w:tcW w:w="1" w:type="pct"/>
          </w:tcPr>
          <w:p w14:paraId="400DA02E" w14:textId="77777777" w:rsidR="00E300BD" w:rsidRDefault="00E300BD" w:rsidP="00B67D4B">
            <w:pPr>
              <w:pStyle w:val="TableCell"/>
            </w:pPr>
            <w:r>
              <w:t>0,00</w:t>
            </w:r>
          </w:p>
        </w:tc>
        <w:tc>
          <w:tcPr>
            <w:tcW w:w="1" w:type="pct"/>
          </w:tcPr>
          <w:p w14:paraId="65C6DA34" w14:textId="77777777" w:rsidR="00E300BD" w:rsidRDefault="00E300BD" w:rsidP="00B67D4B">
            <w:pPr>
              <w:pStyle w:val="TableCell"/>
            </w:pPr>
            <w:r>
              <w:t>2 000,00</w:t>
            </w:r>
          </w:p>
        </w:tc>
      </w:tr>
      <w:tr w:rsidR="00E300BD" w14:paraId="49A1AAED" w14:textId="77777777" w:rsidTr="00B67D4B">
        <w:trPr>
          <w:jc w:val="center"/>
        </w:trPr>
        <w:tc>
          <w:tcPr>
            <w:tcW w:w="3124" w:type="pct"/>
            <w:gridSpan w:val="5"/>
            <w:shd w:val="clear" w:color="auto" w:fill="3C3F49"/>
          </w:tcPr>
          <w:p w14:paraId="618664EC" w14:textId="77777777" w:rsidR="00E300BD" w:rsidRDefault="00E300BD" w:rsidP="00B67D4B">
            <w:pPr>
              <w:pStyle w:val="TableCell"/>
              <w:rPr>
                <w:b/>
                <w:bCs/>
                <w:color w:val="FFFFFF"/>
                <w:shd w:val="clear" w:color="auto" w:fill="3C3F49"/>
              </w:rPr>
            </w:pPr>
            <w:r>
              <w:rPr>
                <w:b/>
                <w:bCs/>
                <w:color w:val="FFFFFF"/>
                <w:shd w:val="clear" w:color="auto" w:fill="3C3F49"/>
              </w:rPr>
              <w:t>Razem</w:t>
            </w:r>
          </w:p>
        </w:tc>
        <w:tc>
          <w:tcPr>
            <w:tcW w:w="625" w:type="pct"/>
          </w:tcPr>
          <w:p w14:paraId="7BDA9097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130 000,00</w:t>
            </w:r>
          </w:p>
        </w:tc>
        <w:tc>
          <w:tcPr>
            <w:tcW w:w="625" w:type="pct"/>
          </w:tcPr>
          <w:p w14:paraId="0AE9EF6A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73 094,44</w:t>
            </w:r>
          </w:p>
        </w:tc>
        <w:tc>
          <w:tcPr>
            <w:tcW w:w="625" w:type="pct"/>
          </w:tcPr>
          <w:p w14:paraId="4B92610A" w14:textId="77777777" w:rsidR="00E300BD" w:rsidRDefault="00E300BD" w:rsidP="00B67D4B">
            <w:pPr>
              <w:pStyle w:val="TableCell"/>
              <w:rPr>
                <w:b/>
                <w:bCs/>
              </w:rPr>
            </w:pPr>
            <w:r>
              <w:rPr>
                <w:b/>
                <w:bCs/>
              </w:rPr>
              <w:t>203 094,44</w:t>
            </w:r>
          </w:p>
        </w:tc>
      </w:tr>
    </w:tbl>
    <w:p w14:paraId="5A272E52" w14:textId="77777777" w:rsidR="00E300BD" w:rsidRDefault="00E300BD" w:rsidP="00E300BD"/>
    <w:p w14:paraId="4AF4B08C" w14:textId="77777777" w:rsidR="00B374C2" w:rsidRDefault="00B374C2">
      <w:pPr>
        <w:pStyle w:val="Tytu"/>
        <w:sectPr w:rsidR="00B374C2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6AF7BAF2" w14:textId="77777777" w:rsidR="00B374C2" w:rsidRDefault="00B374C2">
      <w:pPr>
        <w:pStyle w:val="Tytu"/>
        <w:sectPr w:rsidR="00B374C2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6B84C050" w14:textId="77777777" w:rsidR="00B374C2" w:rsidRDefault="00B374C2">
      <w:pPr>
        <w:pStyle w:val="Tytu"/>
        <w:sectPr w:rsidR="00B374C2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13B0B2FA" w14:textId="77777777" w:rsidR="00B374C2" w:rsidRDefault="00B374C2">
      <w:pPr>
        <w:pStyle w:val="Tytu"/>
        <w:sectPr w:rsidR="00B374C2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50065612" w14:textId="77777777" w:rsidR="00B374C2" w:rsidRDefault="00B374C2">
      <w:pPr>
        <w:sectPr w:rsidR="00B374C2">
          <w:pgSz w:w="16838" w:h="11906" w:orient="landscape"/>
          <w:pgMar w:top="992" w:right="1020" w:bottom="992" w:left="1020" w:header="708" w:footer="708" w:gutter="0"/>
          <w:cols w:space="708"/>
        </w:sectPr>
      </w:pPr>
    </w:p>
    <w:p w14:paraId="5ADB64DF" w14:textId="77777777" w:rsidR="00B374C2" w:rsidRDefault="00B374C2" w:rsidP="00E300BD">
      <w:pPr>
        <w:pStyle w:val="TableAttachment"/>
      </w:pPr>
    </w:p>
    <w:sectPr w:rsidR="00B374C2">
      <w:pgSz w:w="16838" w:h="11906" w:orient="landscape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466"/>
    <w:multiLevelType w:val="multilevel"/>
    <w:tmpl w:val="FA30A82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0F66B8B0"/>
    <w:multiLevelType w:val="multilevel"/>
    <w:tmpl w:val="DB40D314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1C15E84D"/>
    <w:multiLevelType w:val="multilevel"/>
    <w:tmpl w:val="6046F6B2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1D1F6471"/>
    <w:multiLevelType w:val="multilevel"/>
    <w:tmpl w:val="13C0EF1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29F25923"/>
    <w:multiLevelType w:val="multilevel"/>
    <w:tmpl w:val="52AAAE54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398E9435"/>
    <w:multiLevelType w:val="multilevel"/>
    <w:tmpl w:val="422AC57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6" w15:restartNumberingAfterBreak="0">
    <w:nsid w:val="57FAACA6"/>
    <w:multiLevelType w:val="multilevel"/>
    <w:tmpl w:val="E7345E9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7" w15:restartNumberingAfterBreak="0">
    <w:nsid w:val="581DB16A"/>
    <w:multiLevelType w:val="multilevel"/>
    <w:tmpl w:val="2542CA9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8" w15:restartNumberingAfterBreak="0">
    <w:nsid w:val="5C932C6B"/>
    <w:multiLevelType w:val="multilevel"/>
    <w:tmpl w:val="035E7256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9" w15:restartNumberingAfterBreak="0">
    <w:nsid w:val="69DCEDD9"/>
    <w:multiLevelType w:val="multilevel"/>
    <w:tmpl w:val="A74A71F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%1."/>
      <w:lvlJc w:val="left"/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C2"/>
    <w:rsid w:val="00081E65"/>
    <w:rsid w:val="002704AF"/>
    <w:rsid w:val="0027346D"/>
    <w:rsid w:val="002E3DA8"/>
    <w:rsid w:val="004760DA"/>
    <w:rsid w:val="004857D4"/>
    <w:rsid w:val="004E1E10"/>
    <w:rsid w:val="008E1F6E"/>
    <w:rsid w:val="009C37B8"/>
    <w:rsid w:val="00A81A12"/>
    <w:rsid w:val="00B2075E"/>
    <w:rsid w:val="00B374C2"/>
    <w:rsid w:val="00B93497"/>
    <w:rsid w:val="00E300BD"/>
    <w:rsid w:val="00F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05CB"/>
  <w15:docId w15:val="{89D1E2DD-1C79-47C0-BB3C-C79C2569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uiPriority w:val="10"/>
    <w:qFormat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TableHeading">
    <w:name w:val="TableHeading"/>
    <w:basedOn w:val="Normalny"/>
    <w:pPr>
      <w:spacing w:after="0"/>
      <w:jc w:val="center"/>
    </w:pPr>
    <w:rPr>
      <w:b/>
      <w:sz w:val="15"/>
    </w:rPr>
  </w:style>
  <w:style w:type="paragraph" w:customStyle="1" w:styleId="TableCell">
    <w:name w:val="TableCell"/>
    <w:basedOn w:val="Normalny"/>
    <w:pPr>
      <w:spacing w:after="0"/>
      <w:jc w:val="right"/>
    </w:pPr>
    <w:rPr>
      <w:sz w:val="15"/>
    </w:rPr>
  </w:style>
  <w:style w:type="paragraph" w:customStyle="1" w:styleId="TableFooterMergedCells">
    <w:name w:val="TableFooterMergedCells"/>
    <w:basedOn w:val="TableHeading"/>
    <w:pPr>
      <w:jc w:val="right"/>
    </w:pPr>
  </w:style>
  <w:style w:type="paragraph" w:customStyle="1" w:styleId="TableFooterCell">
    <w:name w:val="TableFooterCell"/>
    <w:basedOn w:val="TableCell"/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TableAttachment">
    <w:name w:val="TableAttachment"/>
    <w:basedOn w:val="Normalny"/>
    <w:pPr>
      <w:jc w:val="right"/>
    </w:pPr>
    <w:rPr>
      <w:b/>
      <w:sz w:val="18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AttachmentOutgoingsGroupedHeading">
    <w:name w:val="AttachmentOutgoingsGroupedHeading"/>
    <w:basedOn w:val="TableHeading"/>
    <w:pPr>
      <w:jc w:val="left"/>
    </w:pPr>
    <w:rPr>
      <w:sz w:val="10"/>
    </w:rPr>
  </w:style>
  <w:style w:type="paragraph" w:customStyle="1" w:styleId="AttachmentOutgoingsGroupedCell">
    <w:name w:val="AttachmentOutgoingsGroupedCell"/>
    <w:basedOn w:val="TableCell"/>
    <w:rPr>
      <w:sz w:val="10"/>
    </w:rPr>
  </w:style>
  <w:style w:type="paragraph" w:customStyle="1" w:styleId="AttachmentOutgoingsGroupedFooterMergedCells">
    <w:name w:val="AttachmentOutgoingsGroupedFooterMergedCells"/>
    <w:basedOn w:val="TableFooterMergedCells"/>
    <w:rPr>
      <w:sz w:val="10"/>
    </w:rPr>
  </w:style>
  <w:style w:type="paragraph" w:customStyle="1" w:styleId="AttachmentOutgoingsGroupedFooterCell">
    <w:name w:val="AttachmentOutgoingsGroupedFooterCell"/>
    <w:basedOn w:val="TableFooterCell"/>
    <w:rPr>
      <w:sz w:val="10"/>
    </w:rPr>
  </w:style>
  <w:style w:type="paragraph" w:customStyle="1" w:styleId="AttachmentOutgoingsGroupedChangeHeading">
    <w:name w:val="AttachmentOutgoingsGroupedChangeHeading"/>
    <w:basedOn w:val="TableHeading"/>
    <w:pPr>
      <w:jc w:val="left"/>
    </w:pPr>
    <w:rPr>
      <w:sz w:val="8"/>
    </w:rPr>
  </w:style>
  <w:style w:type="paragraph" w:customStyle="1" w:styleId="AttachmentOutgoingsGroupedChangeCell">
    <w:name w:val="AttachmentOutgoingsGroupedChangeCell"/>
    <w:basedOn w:val="TableCell"/>
    <w:rPr>
      <w:sz w:val="8"/>
    </w:rPr>
  </w:style>
  <w:style w:type="paragraph" w:customStyle="1" w:styleId="AttachmentOutgoingsGroupedChangeFooterMergedCells">
    <w:name w:val="AttachmentOutgoingsGroupedChangeFooterMergedCells"/>
    <w:basedOn w:val="TableFooterMergedCells"/>
    <w:rPr>
      <w:sz w:val="8"/>
    </w:rPr>
  </w:style>
  <w:style w:type="paragraph" w:customStyle="1" w:styleId="AttachmentOutgoingsGroupedChangeFooterCell">
    <w:name w:val="AttachmentOutgoingsGroupedChangeFooterCell"/>
    <w:basedOn w:val="TableFooterCell"/>
    <w:rPr>
      <w:sz w:val="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47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Hofman</dc:creator>
  <cp:lastModifiedBy>Konto Microsoft</cp:lastModifiedBy>
  <cp:revision>3</cp:revision>
  <cp:lastPrinted>2023-03-22T08:41:00Z</cp:lastPrinted>
  <dcterms:created xsi:type="dcterms:W3CDTF">2023-03-21T07:59:00Z</dcterms:created>
  <dcterms:modified xsi:type="dcterms:W3CDTF">2023-03-22T08:42:00Z</dcterms:modified>
</cp:coreProperties>
</file>